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859" w:rsidRPr="00F84E89" w:rsidRDefault="00414859" w:rsidP="00F84E89">
      <w:pPr>
        <w:spacing w:after="0" w:line="360" w:lineRule="auto"/>
        <w:rPr>
          <w:rFonts w:ascii="Times New Roman" w:eastAsia="Calibri" w:hAnsi="Times New Roman" w:cs="Times New Roman"/>
          <w:b/>
          <w:bCs/>
          <w:sz w:val="28"/>
          <w:szCs w:val="28"/>
          <w:lang w:val="uk-UA"/>
        </w:rPr>
      </w:pPr>
      <w:r w:rsidRPr="00F84E89">
        <w:rPr>
          <w:rFonts w:ascii="Times New Roman" w:eastAsia="Calibri" w:hAnsi="Times New Roman" w:cs="Times New Roman"/>
          <w:b/>
          <w:sz w:val="28"/>
          <w:szCs w:val="28"/>
          <w:lang w:val="uk-UA"/>
        </w:rPr>
        <w:t>УДК 004.6</w:t>
      </w:r>
    </w:p>
    <w:p w:rsidR="00BD1E1A" w:rsidRPr="00F84E89" w:rsidRDefault="002F719F" w:rsidP="00F84E89">
      <w:pPr>
        <w:spacing w:after="0" w:line="360" w:lineRule="auto"/>
        <w:jc w:val="right"/>
        <w:rPr>
          <w:rFonts w:ascii="Times New Roman" w:eastAsia="Calibri" w:hAnsi="Times New Roman" w:cs="Times New Roman"/>
          <w:i/>
          <w:sz w:val="28"/>
          <w:szCs w:val="28"/>
          <w:lang w:val="uk-UA"/>
        </w:rPr>
      </w:pPr>
      <w:r w:rsidRPr="00F84E89">
        <w:rPr>
          <w:rFonts w:ascii="Times New Roman" w:eastAsia="Calibri" w:hAnsi="Times New Roman" w:cs="Times New Roman"/>
          <w:i/>
          <w:sz w:val="28"/>
          <w:szCs w:val="28"/>
          <w:lang w:val="uk-UA"/>
        </w:rPr>
        <w:t xml:space="preserve">Г.В. Головко, </w:t>
      </w:r>
      <w:r w:rsidRPr="00F84E89">
        <w:rPr>
          <w:rFonts w:ascii="Times New Roman" w:hAnsi="Times New Roman" w:cs="Times New Roman"/>
          <w:i/>
          <w:color w:val="000000"/>
          <w:sz w:val="28"/>
          <w:szCs w:val="28"/>
          <w:shd w:val="clear" w:color="auto" w:fill="FFFFFF"/>
          <w:lang w:val="uk-UA"/>
        </w:rPr>
        <w:t>кандидат технічних наук, доцент</w:t>
      </w:r>
    </w:p>
    <w:p w:rsidR="00BD1E1A" w:rsidRPr="00F84E89" w:rsidRDefault="002F719F" w:rsidP="00F84E89">
      <w:pPr>
        <w:spacing w:after="0" w:line="360" w:lineRule="auto"/>
        <w:jc w:val="right"/>
        <w:rPr>
          <w:rFonts w:ascii="Times New Roman" w:eastAsia="Calibri" w:hAnsi="Times New Roman" w:cs="Times New Roman"/>
          <w:i/>
          <w:sz w:val="28"/>
          <w:szCs w:val="28"/>
          <w:lang w:val="uk-UA"/>
        </w:rPr>
      </w:pPr>
      <w:r w:rsidRPr="00F84E89">
        <w:rPr>
          <w:rFonts w:ascii="Times New Roman" w:eastAsia="Calibri" w:hAnsi="Times New Roman" w:cs="Times New Roman"/>
          <w:i/>
          <w:sz w:val="28"/>
          <w:szCs w:val="28"/>
          <w:lang w:val="uk-UA"/>
        </w:rPr>
        <w:t>Т.В. Семенчук, студент групи 601-ТШм</w:t>
      </w:r>
    </w:p>
    <w:p w:rsidR="002F719F" w:rsidRPr="00F84E89" w:rsidRDefault="002F719F" w:rsidP="00F84E89">
      <w:pPr>
        <w:spacing w:after="0" w:line="360" w:lineRule="auto"/>
        <w:jc w:val="right"/>
        <w:rPr>
          <w:rFonts w:ascii="Times New Roman" w:eastAsia="Calibri" w:hAnsi="Times New Roman" w:cs="Times New Roman"/>
          <w:i/>
          <w:sz w:val="28"/>
          <w:szCs w:val="28"/>
          <w:lang w:val="uk-UA"/>
        </w:rPr>
      </w:pPr>
      <w:r w:rsidRPr="00F84E89">
        <w:rPr>
          <w:rFonts w:ascii="Times New Roman" w:eastAsia="Calibri" w:hAnsi="Times New Roman" w:cs="Times New Roman"/>
          <w:i/>
          <w:sz w:val="28"/>
          <w:szCs w:val="28"/>
          <w:lang w:val="uk-UA"/>
        </w:rPr>
        <w:t>Полтавський національний технічний університет</w:t>
      </w:r>
    </w:p>
    <w:p w:rsidR="002F719F" w:rsidRDefault="002F719F" w:rsidP="00F84E89">
      <w:pPr>
        <w:spacing w:after="0" w:line="360" w:lineRule="auto"/>
        <w:jc w:val="right"/>
        <w:rPr>
          <w:rFonts w:ascii="Times New Roman" w:eastAsia="Calibri" w:hAnsi="Times New Roman" w:cs="Times New Roman"/>
          <w:i/>
          <w:sz w:val="28"/>
          <w:szCs w:val="28"/>
          <w:lang w:val="uk-UA"/>
        </w:rPr>
      </w:pPr>
      <w:r w:rsidRPr="00F84E89">
        <w:rPr>
          <w:rFonts w:ascii="Times New Roman" w:eastAsia="Calibri" w:hAnsi="Times New Roman" w:cs="Times New Roman"/>
          <w:i/>
          <w:sz w:val="28"/>
          <w:szCs w:val="28"/>
          <w:lang w:val="uk-UA"/>
        </w:rPr>
        <w:t>імені Юрія Кондратюка</w:t>
      </w:r>
    </w:p>
    <w:p w:rsidR="009B0EFE" w:rsidRPr="00F84E89" w:rsidRDefault="009B0EFE" w:rsidP="00F84E89">
      <w:pPr>
        <w:spacing w:after="0" w:line="360" w:lineRule="auto"/>
        <w:jc w:val="right"/>
        <w:rPr>
          <w:rFonts w:ascii="Times New Roman" w:eastAsia="Calibri" w:hAnsi="Times New Roman" w:cs="Times New Roman"/>
          <w:i/>
          <w:sz w:val="28"/>
          <w:szCs w:val="28"/>
          <w:lang w:val="uk-UA"/>
        </w:rPr>
      </w:pPr>
    </w:p>
    <w:p w:rsidR="00BD1E1A" w:rsidRPr="00F84E89" w:rsidRDefault="00F84E89" w:rsidP="00F84E89">
      <w:pPr>
        <w:spacing w:after="0" w:line="360" w:lineRule="auto"/>
        <w:jc w:val="center"/>
        <w:rPr>
          <w:rFonts w:ascii="Times New Roman" w:eastAsia="Calibri" w:hAnsi="Times New Roman" w:cs="Times New Roman"/>
          <w:b/>
          <w:caps/>
          <w:sz w:val="28"/>
          <w:szCs w:val="28"/>
          <w:lang w:val="uk-UA"/>
        </w:rPr>
      </w:pPr>
      <w:r w:rsidRPr="00F84E89">
        <w:rPr>
          <w:rFonts w:ascii="Times New Roman" w:eastAsia="Calibri" w:hAnsi="Times New Roman" w:cs="Times New Roman"/>
          <w:b/>
          <w:sz w:val="28"/>
          <w:szCs w:val="28"/>
          <w:lang w:val="uk-UA"/>
        </w:rPr>
        <w:t>СИСТЕМА СТВОРЕННЯ ТА ПОШУКУ ЗАВДАНЬ ДЛЯ РІЗНИХ РОБІТ</w:t>
      </w:r>
      <w:r w:rsidRPr="00F84E89">
        <w:rPr>
          <w:rFonts w:ascii="Times New Roman" w:hAnsi="Times New Roman"/>
          <w:sz w:val="28"/>
          <w:szCs w:val="28"/>
          <w:lang w:val="uk-UA"/>
        </w:rPr>
        <w:t xml:space="preserve"> </w:t>
      </w:r>
    </w:p>
    <w:p w:rsidR="00C657A4" w:rsidRPr="00F84E89" w:rsidRDefault="00C657A4" w:rsidP="00F84E89">
      <w:pPr>
        <w:spacing w:after="0" w:line="360" w:lineRule="auto"/>
        <w:ind w:firstLine="709"/>
        <w:jc w:val="both"/>
        <w:rPr>
          <w:rFonts w:ascii="Times New Roman" w:eastAsia="Calibri" w:hAnsi="Times New Roman" w:cs="Times New Roman"/>
          <w:i/>
          <w:sz w:val="28"/>
          <w:szCs w:val="28"/>
          <w:lang w:val="uk-UA"/>
        </w:rPr>
      </w:pPr>
    </w:p>
    <w:p w:rsidR="00950B14" w:rsidRPr="00F84E89" w:rsidRDefault="00950B14" w:rsidP="009B0EFE">
      <w:pPr>
        <w:spacing w:after="0" w:line="360" w:lineRule="auto"/>
        <w:jc w:val="center"/>
        <w:rPr>
          <w:rFonts w:ascii="Times New Roman" w:eastAsia="Calibri" w:hAnsi="Times New Roman" w:cs="Times New Roman"/>
          <w:sz w:val="28"/>
          <w:szCs w:val="28"/>
          <w:lang w:val="uk-UA"/>
        </w:rPr>
      </w:pPr>
      <w:r w:rsidRPr="00F84E89">
        <w:rPr>
          <w:rFonts w:ascii="Times New Roman" w:eastAsia="Calibri" w:hAnsi="Times New Roman" w:cs="Times New Roman"/>
          <w:b/>
          <w:sz w:val="28"/>
          <w:szCs w:val="28"/>
          <w:lang w:val="uk-UA"/>
        </w:rPr>
        <w:t>Вступ.</w:t>
      </w:r>
    </w:p>
    <w:p w:rsidR="00BD1E1A" w:rsidRPr="00F84E89" w:rsidRDefault="0018454F" w:rsidP="00F84E89">
      <w:pPr>
        <w:spacing w:after="0" w:line="360" w:lineRule="auto"/>
        <w:ind w:firstLine="709"/>
        <w:jc w:val="both"/>
        <w:rPr>
          <w:rFonts w:ascii="Times New Roman" w:eastAsia="Calibri" w:hAnsi="Times New Roman" w:cs="Times New Roman"/>
          <w:sz w:val="28"/>
          <w:szCs w:val="28"/>
          <w:lang w:val="uk-UA"/>
        </w:rPr>
      </w:pPr>
      <w:r w:rsidRPr="00F84E89">
        <w:rPr>
          <w:rFonts w:ascii="Times New Roman" w:eastAsia="Calibri" w:hAnsi="Times New Roman" w:cs="Times New Roman"/>
          <w:sz w:val="28"/>
          <w:szCs w:val="28"/>
          <w:lang w:val="uk-UA"/>
        </w:rPr>
        <w:t>Програмне забезпечення для створення та пошуку завдань – це комплексне програмне забезпечення, що включає в себе програми для планування завдань, складання розкладу, розподілу ресурсів, спільної роботи, спілкування, швидкого управління, документування та адміністрування системи, яке використовуються спільно для управління крупними проектами.</w:t>
      </w:r>
    </w:p>
    <w:p w:rsidR="00950B14" w:rsidRPr="00F84E89" w:rsidRDefault="00950B14" w:rsidP="00F84E89">
      <w:pPr>
        <w:spacing w:after="0" w:line="360" w:lineRule="auto"/>
        <w:ind w:firstLine="709"/>
        <w:jc w:val="both"/>
        <w:rPr>
          <w:rFonts w:ascii="Times New Roman" w:eastAsia="Calibri" w:hAnsi="Times New Roman" w:cs="Times New Roman"/>
          <w:sz w:val="28"/>
          <w:szCs w:val="28"/>
          <w:lang w:val="uk-UA"/>
        </w:rPr>
      </w:pPr>
      <w:r w:rsidRPr="00F84E89">
        <w:rPr>
          <w:rFonts w:ascii="Times New Roman" w:eastAsia="Calibri" w:hAnsi="Times New Roman" w:cs="Times New Roman"/>
          <w:b/>
          <w:sz w:val="28"/>
          <w:szCs w:val="28"/>
          <w:lang w:val="uk-UA"/>
        </w:rPr>
        <w:t>Основний матеріал та результати.</w:t>
      </w:r>
      <w:r w:rsidRPr="00F84E89">
        <w:rPr>
          <w:rFonts w:ascii="Times New Roman" w:eastAsia="Calibri" w:hAnsi="Times New Roman" w:cs="Times New Roman"/>
          <w:sz w:val="28"/>
          <w:szCs w:val="28"/>
          <w:lang w:val="uk-UA"/>
        </w:rPr>
        <w:t xml:space="preserve"> </w:t>
      </w:r>
    </w:p>
    <w:p w:rsidR="0003054E" w:rsidRPr="00F84E89" w:rsidRDefault="0003054E" w:rsidP="00F84E89">
      <w:pPr>
        <w:spacing w:after="0" w:line="360" w:lineRule="auto"/>
        <w:ind w:firstLine="709"/>
        <w:jc w:val="both"/>
        <w:rPr>
          <w:rFonts w:ascii="Times New Roman" w:hAnsi="Times New Roman" w:cs="Times New Roman"/>
          <w:sz w:val="28"/>
          <w:szCs w:val="28"/>
          <w:lang w:val="uk-UA"/>
        </w:rPr>
      </w:pPr>
      <w:r w:rsidRPr="00F84E89">
        <w:rPr>
          <w:rFonts w:ascii="Times New Roman" w:hAnsi="Times New Roman" w:cs="Times New Roman"/>
          <w:b/>
          <w:sz w:val="28"/>
          <w:szCs w:val="28"/>
          <w:lang w:val="uk-UA"/>
        </w:rPr>
        <w:t>Планування.</w:t>
      </w:r>
      <w:r w:rsidRPr="00F84E89">
        <w:rPr>
          <w:rFonts w:ascii="Times New Roman" w:hAnsi="Times New Roman" w:cs="Times New Roman"/>
          <w:sz w:val="28"/>
          <w:szCs w:val="28"/>
          <w:lang w:val="uk-UA"/>
        </w:rPr>
        <w:t xml:space="preserve"> Однією з найбільш поширених можливостей є можливість планування подій та управління завданнями. Вимоги можуть розрізнятися в залежності від того, як використовується інструмент. Найбільш поширеними є:</w:t>
      </w:r>
    </w:p>
    <w:p w:rsidR="0003054E" w:rsidRPr="00F84E89" w:rsidRDefault="0003054E" w:rsidP="00F84E89">
      <w:pPr>
        <w:pStyle w:val="a5"/>
        <w:numPr>
          <w:ilvl w:val="0"/>
          <w:numId w:val="11"/>
        </w:numPr>
        <w:spacing w:after="0" w:line="360" w:lineRule="auto"/>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планування різних подій, залежних один від одного;</w:t>
      </w:r>
    </w:p>
    <w:p w:rsidR="0003054E" w:rsidRPr="00F84E89" w:rsidRDefault="0003054E" w:rsidP="00F84E89">
      <w:pPr>
        <w:pStyle w:val="a5"/>
        <w:numPr>
          <w:ilvl w:val="0"/>
          <w:numId w:val="11"/>
        </w:numPr>
        <w:spacing w:after="0" w:line="360" w:lineRule="auto"/>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ідентифікація значні складових частин проекту (віхи проекту) та їх декомпозиція, за допомогою якої створюється структура декомпозиції робіт, також звана ієрархічною структурою робіт;</w:t>
      </w:r>
    </w:p>
    <w:p w:rsidR="0003054E" w:rsidRPr="00F84E89" w:rsidRDefault="0003054E" w:rsidP="00F84E89">
      <w:pPr>
        <w:pStyle w:val="a5"/>
        <w:numPr>
          <w:ilvl w:val="0"/>
          <w:numId w:val="11"/>
        </w:numPr>
        <w:spacing w:after="0" w:line="360" w:lineRule="auto"/>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планування розкладу роботи співробітників і призначення ресурсів на конкретні завдання;</w:t>
      </w:r>
    </w:p>
    <w:p w:rsidR="0003054E" w:rsidRPr="00F84E89" w:rsidRDefault="0003054E" w:rsidP="00F84E89">
      <w:pPr>
        <w:pStyle w:val="a5"/>
        <w:numPr>
          <w:ilvl w:val="0"/>
          <w:numId w:val="11"/>
        </w:numPr>
        <w:spacing w:after="0" w:line="360" w:lineRule="auto"/>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розрахунок часу, необхідного на рішення кожної з задач;</w:t>
      </w:r>
    </w:p>
    <w:p w:rsidR="0003054E" w:rsidRPr="00F84E89" w:rsidRDefault="0003054E" w:rsidP="00F84E89">
      <w:pPr>
        <w:pStyle w:val="a5"/>
        <w:numPr>
          <w:ilvl w:val="0"/>
          <w:numId w:val="11"/>
        </w:numPr>
        <w:spacing w:after="0" w:line="360" w:lineRule="auto"/>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сортування завдань залежно від термінів їх завершення;</w:t>
      </w:r>
    </w:p>
    <w:p w:rsidR="0003054E" w:rsidRPr="00F84E89" w:rsidRDefault="0003054E" w:rsidP="00F84E89">
      <w:pPr>
        <w:pStyle w:val="a5"/>
        <w:numPr>
          <w:ilvl w:val="0"/>
          <w:numId w:val="11"/>
        </w:numPr>
        <w:spacing w:after="0" w:line="360" w:lineRule="auto"/>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 xml:space="preserve">презентація графіка робіт по проекту у вигляді діаграми </w:t>
      </w:r>
      <w:proofErr w:type="spellStart"/>
      <w:r w:rsidRPr="00F84E89">
        <w:rPr>
          <w:rFonts w:ascii="Times New Roman" w:hAnsi="Times New Roman" w:cs="Times New Roman"/>
          <w:sz w:val="28"/>
          <w:szCs w:val="28"/>
          <w:lang w:val="uk-UA"/>
        </w:rPr>
        <w:t>Ганта</w:t>
      </w:r>
      <w:proofErr w:type="spellEnd"/>
      <w:r w:rsidRPr="00F84E89">
        <w:rPr>
          <w:rFonts w:ascii="Times New Roman" w:hAnsi="Times New Roman" w:cs="Times New Roman"/>
          <w:sz w:val="28"/>
          <w:szCs w:val="28"/>
          <w:lang w:val="uk-UA"/>
        </w:rPr>
        <w:t>;</w:t>
      </w:r>
    </w:p>
    <w:p w:rsidR="0003054E" w:rsidRPr="00F84E89" w:rsidRDefault="0003054E" w:rsidP="00F84E89">
      <w:pPr>
        <w:pStyle w:val="a5"/>
        <w:numPr>
          <w:ilvl w:val="0"/>
          <w:numId w:val="11"/>
        </w:numPr>
        <w:spacing w:after="0" w:line="360" w:lineRule="auto"/>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управління декільком проектами одночасно.</w:t>
      </w:r>
    </w:p>
    <w:p w:rsidR="0003054E" w:rsidRPr="00F84E89" w:rsidRDefault="0003054E" w:rsidP="00F84E89">
      <w:pPr>
        <w:spacing w:after="0" w:line="360" w:lineRule="auto"/>
        <w:jc w:val="both"/>
        <w:rPr>
          <w:rFonts w:ascii="Times New Roman" w:hAnsi="Times New Roman" w:cs="Times New Roman"/>
          <w:sz w:val="28"/>
          <w:szCs w:val="28"/>
          <w:lang w:val="uk-UA"/>
        </w:rPr>
      </w:pPr>
    </w:p>
    <w:p w:rsidR="0003054E" w:rsidRPr="00F84E89" w:rsidRDefault="0003054E" w:rsidP="00F84E89">
      <w:pPr>
        <w:spacing w:after="0" w:line="360" w:lineRule="auto"/>
        <w:jc w:val="both"/>
        <w:rPr>
          <w:rFonts w:ascii="Times New Roman" w:hAnsi="Times New Roman" w:cs="Times New Roman"/>
          <w:sz w:val="28"/>
          <w:szCs w:val="28"/>
          <w:lang w:val="uk-UA"/>
        </w:rPr>
      </w:pPr>
      <w:r w:rsidRPr="00F84E89">
        <w:rPr>
          <w:rFonts w:ascii="Times New Roman" w:hAnsi="Times New Roman" w:cs="Times New Roman"/>
          <w:b/>
          <w:sz w:val="28"/>
          <w:szCs w:val="28"/>
          <w:lang w:val="uk-UA"/>
        </w:rPr>
        <w:lastRenderedPageBreak/>
        <w:t>Управління даними та надання інформації.</w:t>
      </w:r>
      <w:r w:rsidRPr="00F84E89">
        <w:rPr>
          <w:rFonts w:ascii="Times New Roman" w:hAnsi="Times New Roman" w:cs="Times New Roman"/>
          <w:sz w:val="28"/>
          <w:szCs w:val="28"/>
          <w:lang w:val="uk-UA"/>
        </w:rPr>
        <w:t xml:space="preserve"> Програмне забезпечення для управління проектами надає велику кількість необхідної інформації, такої як:</w:t>
      </w:r>
    </w:p>
    <w:p w:rsidR="0003054E" w:rsidRPr="00F84E89" w:rsidRDefault="0003054E" w:rsidP="00F84E89">
      <w:pPr>
        <w:pStyle w:val="a5"/>
        <w:numPr>
          <w:ilvl w:val="0"/>
          <w:numId w:val="12"/>
        </w:numPr>
        <w:spacing w:after="0" w:line="360" w:lineRule="auto"/>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список завдань для співробітників та інформацію розподілу ресурсів;</w:t>
      </w:r>
    </w:p>
    <w:p w:rsidR="0003054E" w:rsidRPr="00F84E89" w:rsidRDefault="0003054E" w:rsidP="00F84E89">
      <w:pPr>
        <w:pStyle w:val="a5"/>
        <w:numPr>
          <w:ilvl w:val="0"/>
          <w:numId w:val="12"/>
        </w:numPr>
        <w:spacing w:after="0" w:line="360" w:lineRule="auto"/>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огляд інформації про терміни виконання завдань;</w:t>
      </w:r>
    </w:p>
    <w:p w:rsidR="0003054E" w:rsidRPr="00F84E89" w:rsidRDefault="0003054E" w:rsidP="00F84E89">
      <w:pPr>
        <w:pStyle w:val="a5"/>
        <w:numPr>
          <w:ilvl w:val="0"/>
          <w:numId w:val="12"/>
        </w:numPr>
        <w:spacing w:after="0" w:line="360" w:lineRule="auto"/>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ранні попередження про можливі ризики, пов'язаних з проектом;</w:t>
      </w:r>
    </w:p>
    <w:p w:rsidR="0003054E" w:rsidRPr="00F84E89" w:rsidRDefault="0003054E" w:rsidP="00F84E89">
      <w:pPr>
        <w:pStyle w:val="a5"/>
        <w:numPr>
          <w:ilvl w:val="0"/>
          <w:numId w:val="12"/>
        </w:numPr>
        <w:spacing w:after="0" w:line="360" w:lineRule="auto"/>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інформації про робочому навантаженні;</w:t>
      </w:r>
    </w:p>
    <w:p w:rsidR="0003054E" w:rsidRPr="00F84E89" w:rsidRDefault="0003054E" w:rsidP="00F84E89">
      <w:pPr>
        <w:pStyle w:val="a5"/>
        <w:numPr>
          <w:ilvl w:val="0"/>
          <w:numId w:val="12"/>
        </w:numPr>
        <w:spacing w:after="0" w:line="360" w:lineRule="auto"/>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інформація про хід проекту, показники та їх прогнозування.</w:t>
      </w:r>
    </w:p>
    <w:p w:rsidR="0003054E" w:rsidRPr="00F84E89" w:rsidRDefault="0003054E" w:rsidP="00F84E89">
      <w:pPr>
        <w:spacing w:after="0" w:line="360" w:lineRule="auto"/>
        <w:jc w:val="both"/>
        <w:rPr>
          <w:rFonts w:ascii="Times New Roman" w:hAnsi="Times New Roman" w:cs="Times New Roman"/>
          <w:sz w:val="28"/>
          <w:szCs w:val="28"/>
          <w:lang w:val="uk-UA"/>
        </w:rPr>
      </w:pPr>
    </w:p>
    <w:p w:rsidR="0003054E" w:rsidRPr="00F84E89" w:rsidRDefault="0003054E" w:rsidP="00F84E89">
      <w:pPr>
        <w:spacing w:after="0" w:line="360" w:lineRule="auto"/>
        <w:jc w:val="both"/>
        <w:rPr>
          <w:rFonts w:ascii="Times New Roman" w:hAnsi="Times New Roman" w:cs="Times New Roman"/>
          <w:b/>
          <w:sz w:val="28"/>
          <w:szCs w:val="28"/>
          <w:lang w:val="uk-UA"/>
        </w:rPr>
      </w:pPr>
      <w:r w:rsidRPr="00F84E89">
        <w:rPr>
          <w:rFonts w:ascii="Times New Roman" w:hAnsi="Times New Roman" w:cs="Times New Roman"/>
          <w:b/>
          <w:sz w:val="28"/>
          <w:szCs w:val="28"/>
          <w:lang w:val="uk-UA"/>
        </w:rPr>
        <w:t>Управління комунікаціями команди проекту.</w:t>
      </w:r>
    </w:p>
    <w:p w:rsidR="0003054E" w:rsidRPr="00F84E89" w:rsidRDefault="0003054E" w:rsidP="00F84E89">
      <w:pPr>
        <w:pStyle w:val="a5"/>
        <w:numPr>
          <w:ilvl w:val="0"/>
          <w:numId w:val="13"/>
        </w:numPr>
        <w:spacing w:after="0" w:line="360" w:lineRule="auto"/>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Обговорення та погодження робочих питань проекту;</w:t>
      </w:r>
    </w:p>
    <w:p w:rsidR="0003054E" w:rsidRPr="00F84E89" w:rsidRDefault="0003054E" w:rsidP="00F84E89">
      <w:pPr>
        <w:pStyle w:val="a5"/>
        <w:numPr>
          <w:ilvl w:val="0"/>
          <w:numId w:val="13"/>
        </w:numPr>
        <w:spacing w:after="0" w:line="360" w:lineRule="auto"/>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Фіксація проблем проекту та запитів на зміни, їх обробка;</w:t>
      </w:r>
    </w:p>
    <w:p w:rsidR="0003054E" w:rsidRPr="00F84E89" w:rsidRDefault="0003054E" w:rsidP="00F84E89">
      <w:pPr>
        <w:pStyle w:val="a5"/>
        <w:numPr>
          <w:ilvl w:val="0"/>
          <w:numId w:val="13"/>
        </w:numPr>
        <w:spacing w:after="0" w:line="360" w:lineRule="auto"/>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 xml:space="preserve">Ведення ризиків проекту і </w:t>
      </w:r>
      <w:proofErr w:type="spellStart"/>
      <w:r w:rsidRPr="00F84E89">
        <w:rPr>
          <w:rFonts w:ascii="Times New Roman" w:hAnsi="Times New Roman" w:cs="Times New Roman"/>
          <w:sz w:val="28"/>
          <w:szCs w:val="28"/>
          <w:lang w:val="uk-UA"/>
        </w:rPr>
        <w:t>проактивне</w:t>
      </w:r>
      <w:proofErr w:type="spellEnd"/>
      <w:r w:rsidRPr="00F84E89">
        <w:rPr>
          <w:rFonts w:ascii="Times New Roman" w:hAnsi="Times New Roman" w:cs="Times New Roman"/>
          <w:sz w:val="28"/>
          <w:szCs w:val="28"/>
          <w:lang w:val="uk-UA"/>
        </w:rPr>
        <w:t xml:space="preserve"> управління ними;</w:t>
      </w:r>
    </w:p>
    <w:p w:rsidR="0003054E" w:rsidRPr="00F84E89" w:rsidRDefault="0003054E" w:rsidP="00F84E89">
      <w:pPr>
        <w:pStyle w:val="a5"/>
        <w:numPr>
          <w:ilvl w:val="0"/>
          <w:numId w:val="13"/>
        </w:numPr>
        <w:spacing w:after="0" w:line="360" w:lineRule="auto"/>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Надання доступу до інформації про хід проекту в вигляді живої стрічки подій.</w:t>
      </w:r>
    </w:p>
    <w:p w:rsidR="0003054E" w:rsidRPr="00F84E89" w:rsidRDefault="0003054E" w:rsidP="00F84E89">
      <w:pPr>
        <w:spacing w:line="360" w:lineRule="auto"/>
        <w:rPr>
          <w:rFonts w:ascii="Times New Roman" w:hAnsi="Times New Roman" w:cs="Times New Roman"/>
          <w:b/>
          <w:sz w:val="28"/>
          <w:szCs w:val="28"/>
          <w:lang w:val="uk-UA"/>
        </w:rPr>
      </w:pPr>
      <w:r w:rsidRPr="00F84E89">
        <w:rPr>
          <w:rFonts w:ascii="Times New Roman" w:hAnsi="Times New Roman" w:cs="Times New Roman"/>
          <w:b/>
          <w:sz w:val="28"/>
          <w:szCs w:val="28"/>
          <w:lang w:val="uk-UA"/>
        </w:rPr>
        <w:t>Типи програмного забезпечення для управління проектами.</w:t>
      </w:r>
    </w:p>
    <w:p w:rsidR="0003054E" w:rsidRPr="00F84E89" w:rsidRDefault="0003054E" w:rsidP="00F84E89">
      <w:pPr>
        <w:spacing w:after="0" w:line="360" w:lineRule="auto"/>
        <w:jc w:val="both"/>
        <w:rPr>
          <w:rFonts w:ascii="Times New Roman" w:hAnsi="Times New Roman" w:cs="Times New Roman"/>
          <w:i/>
          <w:sz w:val="28"/>
          <w:szCs w:val="28"/>
          <w:lang w:val="uk-UA"/>
        </w:rPr>
      </w:pPr>
      <w:proofErr w:type="spellStart"/>
      <w:r w:rsidRPr="00F84E89">
        <w:rPr>
          <w:rFonts w:ascii="Times New Roman" w:hAnsi="Times New Roman" w:cs="Times New Roman"/>
          <w:i/>
          <w:sz w:val="28"/>
          <w:szCs w:val="28"/>
          <w:lang w:val="uk-UA"/>
        </w:rPr>
        <w:t>Desktop</w:t>
      </w:r>
      <w:proofErr w:type="spellEnd"/>
      <w:r w:rsidRPr="00F84E89">
        <w:rPr>
          <w:rFonts w:ascii="Times New Roman" w:hAnsi="Times New Roman" w:cs="Times New Roman"/>
          <w:i/>
          <w:sz w:val="28"/>
          <w:szCs w:val="28"/>
          <w:lang w:val="uk-UA"/>
        </w:rPr>
        <w:t xml:space="preserve"> (Настільні)</w:t>
      </w:r>
    </w:p>
    <w:p w:rsidR="0003054E" w:rsidRPr="00F84E89" w:rsidRDefault="0003054E" w:rsidP="00F84E89">
      <w:pPr>
        <w:spacing w:after="0" w:line="360" w:lineRule="auto"/>
        <w:ind w:firstLine="708"/>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 xml:space="preserve">Програмне забезпечення знаходиться на </w:t>
      </w:r>
      <w:proofErr w:type="spellStart"/>
      <w:r w:rsidRPr="00F84E89">
        <w:rPr>
          <w:rFonts w:ascii="Times New Roman" w:hAnsi="Times New Roman" w:cs="Times New Roman"/>
          <w:sz w:val="28"/>
          <w:szCs w:val="28"/>
          <w:lang w:val="uk-UA"/>
        </w:rPr>
        <w:t>десктопі</w:t>
      </w:r>
      <w:proofErr w:type="spellEnd"/>
      <w:r w:rsidRPr="00F84E89">
        <w:rPr>
          <w:rFonts w:ascii="Times New Roman" w:hAnsi="Times New Roman" w:cs="Times New Roman"/>
          <w:sz w:val="28"/>
          <w:szCs w:val="28"/>
          <w:lang w:val="uk-UA"/>
        </w:rPr>
        <w:t xml:space="preserve"> кожного користувача. Це надає найбільш гнучкий інтерфейс. Такі програми зазвичай дозволяють зберігати інформацію в файл, який в подальшому може бути викладений в загальний доступ для інших користувачів або ж дані зберігаються в центральній базі даних.</w:t>
      </w:r>
    </w:p>
    <w:p w:rsidR="0003054E" w:rsidRPr="00F84E89" w:rsidRDefault="0003054E" w:rsidP="00F84E89">
      <w:pPr>
        <w:spacing w:after="0" w:line="360" w:lineRule="auto"/>
        <w:jc w:val="both"/>
        <w:rPr>
          <w:rFonts w:ascii="Times New Roman" w:hAnsi="Times New Roman" w:cs="Times New Roman"/>
          <w:i/>
          <w:sz w:val="28"/>
          <w:szCs w:val="28"/>
          <w:lang w:val="uk-UA"/>
        </w:rPr>
      </w:pPr>
      <w:r w:rsidRPr="00F84E89">
        <w:rPr>
          <w:rFonts w:ascii="Times New Roman" w:hAnsi="Times New Roman" w:cs="Times New Roman"/>
          <w:i/>
          <w:sz w:val="28"/>
          <w:szCs w:val="28"/>
          <w:lang w:val="uk-UA"/>
        </w:rPr>
        <w:t>Web-</w:t>
      </w:r>
      <w:proofErr w:type="spellStart"/>
      <w:r w:rsidRPr="00F84E89">
        <w:rPr>
          <w:rFonts w:ascii="Times New Roman" w:hAnsi="Times New Roman" w:cs="Times New Roman"/>
          <w:i/>
          <w:sz w:val="28"/>
          <w:szCs w:val="28"/>
          <w:lang w:val="uk-UA"/>
        </w:rPr>
        <w:t>based</w:t>
      </w:r>
      <w:proofErr w:type="spellEnd"/>
      <w:r w:rsidRPr="00F84E89">
        <w:rPr>
          <w:rFonts w:ascii="Times New Roman" w:hAnsi="Times New Roman" w:cs="Times New Roman"/>
          <w:i/>
          <w:sz w:val="28"/>
          <w:szCs w:val="28"/>
          <w:lang w:val="uk-UA"/>
        </w:rPr>
        <w:t xml:space="preserve"> (</w:t>
      </w:r>
      <w:proofErr w:type="spellStart"/>
      <w:r w:rsidRPr="00F84E89">
        <w:rPr>
          <w:rFonts w:ascii="Times New Roman" w:hAnsi="Times New Roman" w:cs="Times New Roman"/>
          <w:i/>
          <w:sz w:val="28"/>
          <w:szCs w:val="28"/>
          <w:lang w:val="uk-UA"/>
        </w:rPr>
        <w:t>Веб-додатки</w:t>
      </w:r>
      <w:proofErr w:type="spellEnd"/>
      <w:r w:rsidRPr="00F84E89">
        <w:rPr>
          <w:rFonts w:ascii="Times New Roman" w:hAnsi="Times New Roman" w:cs="Times New Roman"/>
          <w:i/>
          <w:sz w:val="28"/>
          <w:szCs w:val="28"/>
          <w:lang w:val="uk-UA"/>
        </w:rPr>
        <w:t>)</w:t>
      </w:r>
    </w:p>
    <w:p w:rsidR="0003054E" w:rsidRPr="00F84E89" w:rsidRDefault="0003054E" w:rsidP="00F84E89">
      <w:pPr>
        <w:spacing w:after="0" w:line="360" w:lineRule="auto"/>
        <w:ind w:firstLine="708"/>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Програмне забезпечення є веб-додатком, доступ до якого здійснюється за допомогою браузера.</w:t>
      </w:r>
    </w:p>
    <w:p w:rsidR="0003054E" w:rsidRPr="00F84E89" w:rsidRDefault="0003054E" w:rsidP="00F84E89">
      <w:pPr>
        <w:spacing w:after="0" w:line="360" w:lineRule="auto"/>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Плюси і мінуси:</w:t>
      </w:r>
    </w:p>
    <w:p w:rsidR="0003054E" w:rsidRPr="00F84E89" w:rsidRDefault="0003054E" w:rsidP="00F84E89">
      <w:pPr>
        <w:pStyle w:val="a5"/>
        <w:numPr>
          <w:ilvl w:val="0"/>
          <w:numId w:val="14"/>
        </w:numPr>
        <w:spacing w:after="0" w:line="360" w:lineRule="auto"/>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Доступ може бути здійснений з будь-якого комп'ютера, не потрібна установка додаткових додатків;</w:t>
      </w:r>
    </w:p>
    <w:p w:rsidR="0003054E" w:rsidRPr="00F84E89" w:rsidRDefault="0003054E" w:rsidP="00F84E89">
      <w:pPr>
        <w:pStyle w:val="a5"/>
        <w:numPr>
          <w:ilvl w:val="0"/>
          <w:numId w:val="14"/>
        </w:numPr>
        <w:spacing w:after="0" w:line="360" w:lineRule="auto"/>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Простий контроль доступу;</w:t>
      </w:r>
    </w:p>
    <w:p w:rsidR="0003054E" w:rsidRPr="00F84E89" w:rsidRDefault="00A3388E" w:rsidP="00F84E89">
      <w:pPr>
        <w:pStyle w:val="a5"/>
        <w:numPr>
          <w:ilvl w:val="0"/>
          <w:numId w:val="14"/>
        </w:numPr>
        <w:spacing w:after="0" w:line="360" w:lineRule="auto"/>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Б</w:t>
      </w:r>
      <w:r w:rsidR="0003054E" w:rsidRPr="00F84E89">
        <w:rPr>
          <w:rFonts w:ascii="Times New Roman" w:hAnsi="Times New Roman" w:cs="Times New Roman"/>
          <w:sz w:val="28"/>
          <w:szCs w:val="28"/>
          <w:lang w:val="uk-UA"/>
        </w:rPr>
        <w:t>агатокористувацький доступ;</w:t>
      </w:r>
    </w:p>
    <w:p w:rsidR="0003054E" w:rsidRPr="00F84E89" w:rsidRDefault="0003054E" w:rsidP="00F84E89">
      <w:pPr>
        <w:pStyle w:val="a5"/>
        <w:numPr>
          <w:ilvl w:val="0"/>
          <w:numId w:val="14"/>
        </w:numPr>
        <w:spacing w:after="0" w:line="360" w:lineRule="auto"/>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lastRenderedPageBreak/>
        <w:t>Тільки одна програма, яка встановлена на центральному сервері;</w:t>
      </w:r>
    </w:p>
    <w:p w:rsidR="0003054E" w:rsidRPr="00F84E89" w:rsidRDefault="0003054E" w:rsidP="00F84E89">
      <w:pPr>
        <w:pStyle w:val="a5"/>
        <w:numPr>
          <w:ilvl w:val="0"/>
          <w:numId w:val="14"/>
        </w:numPr>
        <w:spacing w:after="0" w:line="360" w:lineRule="auto"/>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Швидкість роботи нижче, ніж у звичайних додатків;</w:t>
      </w:r>
    </w:p>
    <w:p w:rsidR="0003054E" w:rsidRPr="00F84E89" w:rsidRDefault="0003054E" w:rsidP="00F84E89">
      <w:pPr>
        <w:pStyle w:val="a5"/>
        <w:numPr>
          <w:ilvl w:val="0"/>
          <w:numId w:val="14"/>
        </w:numPr>
        <w:spacing w:after="0" w:line="360" w:lineRule="auto"/>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Проблеми з доступом до сервера або його вихід з ладу ведуть до повної недоступності інформації;</w:t>
      </w:r>
    </w:p>
    <w:p w:rsidR="0003054E" w:rsidRPr="00F84E89" w:rsidRDefault="0003054E" w:rsidP="00F84E89">
      <w:pPr>
        <w:spacing w:after="0" w:line="360" w:lineRule="auto"/>
        <w:jc w:val="both"/>
        <w:rPr>
          <w:rFonts w:ascii="Times New Roman" w:hAnsi="Times New Roman" w:cs="Times New Roman"/>
          <w:i/>
          <w:sz w:val="28"/>
          <w:szCs w:val="28"/>
          <w:lang w:val="uk-UA"/>
        </w:rPr>
      </w:pPr>
      <w:r w:rsidRPr="00F84E89">
        <w:rPr>
          <w:rFonts w:ascii="Times New Roman" w:hAnsi="Times New Roman" w:cs="Times New Roman"/>
          <w:i/>
          <w:sz w:val="28"/>
          <w:szCs w:val="28"/>
          <w:lang w:val="uk-UA"/>
        </w:rPr>
        <w:t>Персональні</w:t>
      </w:r>
    </w:p>
    <w:p w:rsidR="0003054E" w:rsidRPr="00F84E89" w:rsidRDefault="0003054E" w:rsidP="00F84E89">
      <w:pPr>
        <w:spacing w:after="0" w:line="360" w:lineRule="auto"/>
        <w:ind w:firstLine="708"/>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 xml:space="preserve">Зазвичай використовуються для управліннями домашніми проектами. Як правило, це </w:t>
      </w:r>
      <w:r w:rsidR="00A3388E" w:rsidRPr="00F84E89">
        <w:rPr>
          <w:rFonts w:ascii="Times New Roman" w:hAnsi="Times New Roman" w:cs="Times New Roman"/>
          <w:sz w:val="28"/>
          <w:szCs w:val="28"/>
          <w:lang w:val="uk-UA"/>
        </w:rPr>
        <w:t xml:space="preserve">одно користувацькі </w:t>
      </w:r>
      <w:r w:rsidRPr="00F84E89">
        <w:rPr>
          <w:rFonts w:ascii="Times New Roman" w:hAnsi="Times New Roman" w:cs="Times New Roman"/>
          <w:sz w:val="28"/>
          <w:szCs w:val="28"/>
          <w:lang w:val="uk-UA"/>
        </w:rPr>
        <w:t>системи з простим інтерфейсом.</w:t>
      </w:r>
    </w:p>
    <w:p w:rsidR="0003054E" w:rsidRPr="00F84E89" w:rsidRDefault="00A3388E" w:rsidP="00F84E89">
      <w:pPr>
        <w:spacing w:after="0" w:line="360" w:lineRule="auto"/>
        <w:jc w:val="both"/>
        <w:rPr>
          <w:rFonts w:ascii="Times New Roman" w:hAnsi="Times New Roman" w:cs="Times New Roman"/>
          <w:i/>
          <w:sz w:val="28"/>
          <w:szCs w:val="28"/>
          <w:lang w:val="uk-UA"/>
        </w:rPr>
      </w:pPr>
      <w:r w:rsidRPr="00F84E89">
        <w:rPr>
          <w:rFonts w:ascii="Times New Roman" w:hAnsi="Times New Roman" w:cs="Times New Roman"/>
          <w:i/>
          <w:sz w:val="28"/>
          <w:szCs w:val="28"/>
          <w:lang w:val="uk-UA"/>
        </w:rPr>
        <w:t>Одно користувацькі</w:t>
      </w:r>
    </w:p>
    <w:p w:rsidR="0003054E" w:rsidRPr="00F84E89" w:rsidRDefault="00A3388E" w:rsidP="00F84E89">
      <w:pPr>
        <w:spacing w:after="0" w:line="360" w:lineRule="auto"/>
        <w:ind w:firstLine="708"/>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Одно користувацькі</w:t>
      </w:r>
      <w:r w:rsidR="0003054E" w:rsidRPr="00F84E89">
        <w:rPr>
          <w:rFonts w:ascii="Times New Roman" w:hAnsi="Times New Roman" w:cs="Times New Roman"/>
          <w:sz w:val="28"/>
          <w:szCs w:val="28"/>
          <w:lang w:val="uk-UA"/>
        </w:rPr>
        <w:t xml:space="preserve"> системи можуть використовуватися в якості персональних або для управління невеликими компаніями.</w:t>
      </w:r>
    </w:p>
    <w:p w:rsidR="0003054E" w:rsidRPr="00F84E89" w:rsidRDefault="00A3388E" w:rsidP="00F84E89">
      <w:pPr>
        <w:spacing w:after="0" w:line="360" w:lineRule="auto"/>
        <w:jc w:val="both"/>
        <w:rPr>
          <w:rFonts w:ascii="Times New Roman" w:hAnsi="Times New Roman" w:cs="Times New Roman"/>
          <w:i/>
          <w:sz w:val="28"/>
          <w:szCs w:val="28"/>
          <w:lang w:val="uk-UA"/>
        </w:rPr>
      </w:pPr>
      <w:r w:rsidRPr="00F84E89">
        <w:rPr>
          <w:rFonts w:ascii="Times New Roman" w:hAnsi="Times New Roman" w:cs="Times New Roman"/>
          <w:i/>
          <w:sz w:val="28"/>
          <w:szCs w:val="28"/>
          <w:lang w:val="uk-UA"/>
        </w:rPr>
        <w:t>Б</w:t>
      </w:r>
      <w:r w:rsidR="0003054E" w:rsidRPr="00F84E89">
        <w:rPr>
          <w:rFonts w:ascii="Times New Roman" w:hAnsi="Times New Roman" w:cs="Times New Roman"/>
          <w:i/>
          <w:sz w:val="28"/>
          <w:szCs w:val="28"/>
          <w:lang w:val="uk-UA"/>
        </w:rPr>
        <w:t>агатокористувацькі</w:t>
      </w:r>
    </w:p>
    <w:p w:rsidR="0003054E" w:rsidRPr="00F84E89" w:rsidRDefault="0003054E" w:rsidP="00F84E89">
      <w:pPr>
        <w:spacing w:after="0" w:line="360" w:lineRule="auto"/>
        <w:ind w:firstLine="708"/>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Призначені для координації дій декількох десятків або сотень користувачів. Зазвичай будуються за технологією клієнт-сервер.</w:t>
      </w:r>
    </w:p>
    <w:p w:rsidR="00A3388E" w:rsidRPr="00F84E89" w:rsidRDefault="00A3388E" w:rsidP="00F84E89">
      <w:pPr>
        <w:spacing w:after="0" w:line="360" w:lineRule="auto"/>
        <w:jc w:val="both"/>
        <w:rPr>
          <w:rFonts w:ascii="Times New Roman" w:hAnsi="Times New Roman" w:cs="Times New Roman"/>
          <w:sz w:val="28"/>
          <w:szCs w:val="28"/>
          <w:lang w:val="uk-UA"/>
        </w:rPr>
      </w:pPr>
      <w:r w:rsidRPr="00F84E89">
        <w:rPr>
          <w:rFonts w:ascii="Times New Roman" w:hAnsi="Times New Roman" w:cs="Times New Roman"/>
          <w:b/>
          <w:sz w:val="28"/>
          <w:szCs w:val="28"/>
          <w:lang w:val="uk-UA"/>
        </w:rPr>
        <w:t xml:space="preserve">Асоціативний пошук. </w:t>
      </w:r>
      <w:r w:rsidRPr="00F84E89">
        <w:rPr>
          <w:rFonts w:ascii="Times New Roman" w:hAnsi="Times New Roman" w:cs="Times New Roman"/>
          <w:sz w:val="28"/>
          <w:szCs w:val="28"/>
          <w:lang w:val="uk-UA"/>
        </w:rPr>
        <w:t xml:space="preserve">Розробники постаралися відтворити динамічну, асоціативну природу людського мислення. </w:t>
      </w:r>
      <w:r w:rsidR="00741D63" w:rsidRPr="00F84E89">
        <w:rPr>
          <w:rFonts w:ascii="Times New Roman" w:hAnsi="Times New Roman" w:cs="Times New Roman"/>
          <w:sz w:val="28"/>
          <w:szCs w:val="28"/>
          <w:lang w:val="uk-UA"/>
        </w:rPr>
        <w:t>Вони виходили</w:t>
      </w:r>
      <w:r w:rsidRPr="00F84E89">
        <w:rPr>
          <w:rFonts w:ascii="Times New Roman" w:hAnsi="Times New Roman" w:cs="Times New Roman"/>
          <w:sz w:val="28"/>
          <w:szCs w:val="28"/>
          <w:lang w:val="uk-UA"/>
        </w:rPr>
        <w:t xml:space="preserve"> з того, що при прийнятті рішень люди, використовують для обробки інформації неієрархічні способи аналізу. Обдумуючи задачу, кожна людина йде до висновку своїм шляхом. </w:t>
      </w:r>
      <w:r w:rsidR="00741D63" w:rsidRPr="00F84E89">
        <w:rPr>
          <w:rFonts w:ascii="Times New Roman" w:hAnsi="Times New Roman" w:cs="Times New Roman"/>
          <w:sz w:val="28"/>
          <w:szCs w:val="28"/>
          <w:lang w:val="uk-UA"/>
        </w:rPr>
        <w:t xml:space="preserve">Користувачам надається можливість аналізувати дані відповідно до власних розумових процесів. </w:t>
      </w:r>
    </w:p>
    <w:p w:rsidR="00741D63" w:rsidRPr="00F84E89" w:rsidRDefault="00741D63" w:rsidP="00F84E89">
      <w:pPr>
        <w:spacing w:after="0" w:line="360" w:lineRule="auto"/>
        <w:ind w:firstLine="708"/>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 xml:space="preserve">Традиційні методи пошуку і фільтрації інформації були розроблені для бібліотечних баз даних, тобто для інформаційних ресурсів обмеженого обсягу і заздалегідь відомої структури. Створення глобальної мережі і вихід </w:t>
      </w:r>
      <w:proofErr w:type="spellStart"/>
      <w:r w:rsidRPr="00F84E89">
        <w:rPr>
          <w:rFonts w:ascii="Times New Roman" w:hAnsi="Times New Roman" w:cs="Times New Roman"/>
          <w:sz w:val="28"/>
          <w:szCs w:val="28"/>
          <w:lang w:val="uk-UA"/>
        </w:rPr>
        <w:t>Web</w:t>
      </w:r>
      <w:proofErr w:type="spellEnd"/>
      <w:r w:rsidRPr="00F84E89">
        <w:rPr>
          <w:rFonts w:ascii="Times New Roman" w:hAnsi="Times New Roman" w:cs="Times New Roman"/>
          <w:sz w:val="28"/>
          <w:szCs w:val="28"/>
          <w:lang w:val="uk-UA"/>
        </w:rPr>
        <w:t xml:space="preserve"> за рамки інтересів наукового співтовариства призвели до того, що число постачальників інформації стало стрімко рости, при тому, що опублікована ними інформація не мала однорідної структури. Наступний інформаційний вибух став викликом стандартним інформаційним технологіям. Нові масштаби з одного боку зробили аутсайдерами деякі раніше конкурентоспроможні інтелектуальні технології, а з іншого - стимулювали інтенсивні дослідження в області лінгвістичних та імовірнісних методів обробки текстової інформації та нових методів навігації в неоднорідному інформаційному морі.</w:t>
      </w:r>
    </w:p>
    <w:p w:rsidR="00741D63" w:rsidRPr="00F84E89" w:rsidRDefault="00741D63" w:rsidP="00F84E89">
      <w:pPr>
        <w:spacing w:after="0" w:line="360" w:lineRule="auto"/>
        <w:ind w:firstLine="708"/>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lastRenderedPageBreak/>
        <w:t xml:space="preserve">Асоціативний пошук ґрунтується на двох ключових принципах: всі дані зберігаються в пам'яті комп'ютера (ОЗУ); обчислення виконуються в реальному часі. Ці архітектурні рішення підкріплюються двома важливими тенденціями в розвитку комп'ютерів. Перша - перехід від 32- до 64-розрядних обчислень, що призвело до експоненціального збільшенню розміру ОЗУ комп'ютера. В даний час можна придбати сервери, де ОЗУ досягає 512 </w:t>
      </w:r>
      <w:proofErr w:type="spellStart"/>
      <w:r w:rsidRPr="00F84E89">
        <w:rPr>
          <w:rFonts w:ascii="Times New Roman" w:hAnsi="Times New Roman" w:cs="Times New Roman"/>
          <w:sz w:val="28"/>
          <w:szCs w:val="28"/>
          <w:lang w:val="uk-UA"/>
        </w:rPr>
        <w:t>Гбайт</w:t>
      </w:r>
      <w:proofErr w:type="spellEnd"/>
      <w:r w:rsidRPr="00F84E89">
        <w:rPr>
          <w:rFonts w:ascii="Times New Roman" w:hAnsi="Times New Roman" w:cs="Times New Roman"/>
          <w:sz w:val="28"/>
          <w:szCs w:val="28"/>
          <w:lang w:val="uk-UA"/>
        </w:rPr>
        <w:t xml:space="preserve">, а не так давно, в 2005 році, більшість серверів розташовувало ОЗУ ємністю 4 </w:t>
      </w:r>
      <w:proofErr w:type="spellStart"/>
      <w:r w:rsidRPr="00F84E89">
        <w:rPr>
          <w:rFonts w:ascii="Times New Roman" w:hAnsi="Times New Roman" w:cs="Times New Roman"/>
          <w:sz w:val="28"/>
          <w:szCs w:val="28"/>
          <w:lang w:val="uk-UA"/>
        </w:rPr>
        <w:t>Гбайт</w:t>
      </w:r>
      <w:proofErr w:type="spellEnd"/>
      <w:r w:rsidRPr="00F84E89">
        <w:rPr>
          <w:rFonts w:ascii="Times New Roman" w:hAnsi="Times New Roman" w:cs="Times New Roman"/>
          <w:sz w:val="28"/>
          <w:szCs w:val="28"/>
          <w:lang w:val="uk-UA"/>
        </w:rPr>
        <w:t>. Завдяки збільшенню доступною пам'яті стало можливо перемістити сховище даних з диска безпосередньо в ОЗУ. Друга обставина - повсюдне поширення багатоядерних процесорів. В даний час широко застосовуються сервери, які мають 8 процесорів і - в цілому - 48 ядер. Зміни привели до серйозного збільшення обчислювальної потужності додатків, орієнтованих на паралельні обчислення. Високопродуктивні сервери пропонуються менш ніж за 50 000 дол. Зовсім недавно для досягнення такого рівня обчислювальних можливостей були потрібні спеціально сконструйовані комп'ютери вартістю сотні тисяч і навіть мільйони доларів.</w:t>
      </w:r>
    </w:p>
    <w:p w:rsidR="00741D63" w:rsidRPr="00F84E89" w:rsidRDefault="00741D63" w:rsidP="00F84E89">
      <w:pPr>
        <w:spacing w:after="0" w:line="360" w:lineRule="auto"/>
        <w:ind w:firstLine="708"/>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Архітектура зберігання і обробки інформації в оперативній пам'яті (in-</w:t>
      </w:r>
      <w:proofErr w:type="spellStart"/>
      <w:r w:rsidRPr="00F84E89">
        <w:rPr>
          <w:rFonts w:ascii="Times New Roman" w:hAnsi="Times New Roman" w:cs="Times New Roman"/>
          <w:sz w:val="28"/>
          <w:szCs w:val="28"/>
          <w:lang w:val="uk-UA"/>
        </w:rPr>
        <w:t>memory</w:t>
      </w:r>
      <w:proofErr w:type="spellEnd"/>
      <w:r w:rsidRPr="00F84E89">
        <w:rPr>
          <w:rFonts w:ascii="Times New Roman" w:hAnsi="Times New Roman" w:cs="Times New Roman"/>
          <w:sz w:val="28"/>
          <w:szCs w:val="28"/>
          <w:lang w:val="uk-UA"/>
        </w:rPr>
        <w:t>), дозволяє маніпулювати величезними обсягами даних, підтримуючи високий рівень інтерактивності. Стиснення даних при завантаженні в пам'ять дозволяє зберігати дані в ОЗУ ефективніше, ніж на диску, як це прийнято в традиційних реляційних базах даних. При передачі даних в пам'ять система будує карту посилань між елементами даних, щоб спро</w:t>
      </w:r>
      <w:r w:rsidR="00F11E7B" w:rsidRPr="00F84E89">
        <w:rPr>
          <w:rFonts w:ascii="Times New Roman" w:hAnsi="Times New Roman" w:cs="Times New Roman"/>
          <w:sz w:val="28"/>
          <w:szCs w:val="28"/>
          <w:lang w:val="uk-UA"/>
        </w:rPr>
        <w:t>стити візуалізацію їх зв'язків.</w:t>
      </w:r>
    </w:p>
    <w:p w:rsidR="00741D63" w:rsidRPr="00F84E89" w:rsidRDefault="00F11E7B" w:rsidP="00F84E89">
      <w:pPr>
        <w:spacing w:after="0" w:line="360" w:lineRule="auto"/>
        <w:ind w:firstLine="708"/>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 xml:space="preserve">Завдяки здатності </w:t>
      </w:r>
      <w:r w:rsidR="00741D63" w:rsidRPr="00F84E89">
        <w:rPr>
          <w:rFonts w:ascii="Times New Roman" w:hAnsi="Times New Roman" w:cs="Times New Roman"/>
          <w:sz w:val="28"/>
          <w:szCs w:val="28"/>
          <w:lang w:val="uk-UA"/>
        </w:rPr>
        <w:t xml:space="preserve">виконувати обчислення в реальному часі можна швидко розраховувати складні заходи і метрики. В </w:t>
      </w:r>
      <w:r w:rsidRPr="00F84E89">
        <w:rPr>
          <w:rFonts w:ascii="Times New Roman" w:hAnsi="Times New Roman" w:cs="Times New Roman"/>
          <w:sz w:val="28"/>
          <w:szCs w:val="28"/>
          <w:lang w:val="uk-UA"/>
        </w:rPr>
        <w:t xml:space="preserve">новітніх системах </w:t>
      </w:r>
      <w:r w:rsidR="00741D63" w:rsidRPr="00F84E89">
        <w:rPr>
          <w:rFonts w:ascii="Times New Roman" w:hAnsi="Times New Roman" w:cs="Times New Roman"/>
          <w:sz w:val="28"/>
          <w:szCs w:val="28"/>
          <w:lang w:val="uk-UA"/>
        </w:rPr>
        <w:t>закладена можливість розподіляти обчислення між всіма доступними ядрами процесорів і управляти робочим навантаженням одночасно для великої кількості користувачів. Крім того, платформа зберігає в кеш-пам'яті результати всіх запитів, тому типові обчислення виконуються мінімальна кількість разів.</w:t>
      </w:r>
    </w:p>
    <w:p w:rsidR="00F11E7B" w:rsidRPr="00F84E89" w:rsidRDefault="00F11E7B" w:rsidP="00F84E89">
      <w:pPr>
        <w:spacing w:after="0" w:line="360" w:lineRule="auto"/>
        <w:ind w:firstLine="708"/>
        <w:jc w:val="both"/>
        <w:rPr>
          <w:rFonts w:ascii="Times New Roman" w:hAnsi="Times New Roman" w:cs="Times New Roman"/>
          <w:sz w:val="28"/>
          <w:szCs w:val="28"/>
          <w:lang w:val="uk-UA"/>
        </w:rPr>
      </w:pPr>
    </w:p>
    <w:p w:rsidR="009B0EFE" w:rsidRDefault="00F11E7B" w:rsidP="009B0EFE">
      <w:pPr>
        <w:spacing w:after="0" w:line="360" w:lineRule="auto"/>
        <w:ind w:firstLine="709"/>
        <w:jc w:val="center"/>
        <w:rPr>
          <w:rFonts w:ascii="Times New Roman" w:hAnsi="Times New Roman" w:cs="Times New Roman"/>
          <w:b/>
          <w:sz w:val="28"/>
          <w:szCs w:val="28"/>
          <w:lang w:val="uk-UA"/>
        </w:rPr>
      </w:pPr>
      <w:r w:rsidRPr="00F84E89">
        <w:rPr>
          <w:rFonts w:ascii="Times New Roman" w:hAnsi="Times New Roman" w:cs="Times New Roman"/>
          <w:b/>
          <w:sz w:val="28"/>
          <w:szCs w:val="28"/>
          <w:lang w:val="uk-UA"/>
        </w:rPr>
        <w:lastRenderedPageBreak/>
        <w:t>Висновок.</w:t>
      </w:r>
    </w:p>
    <w:p w:rsidR="00F11E7B" w:rsidRPr="00F84E89" w:rsidRDefault="00F11E7B" w:rsidP="00F84E89">
      <w:pPr>
        <w:spacing w:after="0" w:line="360" w:lineRule="auto"/>
        <w:ind w:firstLine="709"/>
        <w:jc w:val="both"/>
        <w:rPr>
          <w:rFonts w:ascii="Times New Roman" w:eastAsia="Calibri" w:hAnsi="Times New Roman" w:cs="Times New Roman"/>
          <w:sz w:val="28"/>
          <w:szCs w:val="28"/>
          <w:lang w:val="uk-UA"/>
        </w:rPr>
      </w:pPr>
      <w:r w:rsidRPr="00F84E89">
        <w:rPr>
          <w:rFonts w:ascii="Times New Roman" w:hAnsi="Times New Roman" w:cs="Times New Roman"/>
          <w:b/>
          <w:sz w:val="28"/>
          <w:szCs w:val="28"/>
          <w:lang w:val="uk-UA"/>
        </w:rPr>
        <w:t xml:space="preserve"> </w:t>
      </w:r>
      <w:r w:rsidRPr="00F84E89">
        <w:rPr>
          <w:rFonts w:ascii="Times New Roman" w:eastAsia="Calibri" w:hAnsi="Times New Roman" w:cs="Times New Roman"/>
          <w:sz w:val="28"/>
          <w:szCs w:val="28"/>
          <w:lang w:val="uk-UA"/>
        </w:rPr>
        <w:t>Програмне забезпечення для створення та пошуку завдань – це комплексне програмне забезпечення, що включає в себе програми для планування завдань, складання розкладу, розподілу ресурсів, спільної роботи, спілкування, швидкого управління, документування та адміністрування системи, яке використовуються спільно для управління крупними проектами.</w:t>
      </w:r>
    </w:p>
    <w:p w:rsidR="00F11E7B" w:rsidRPr="00F84E89" w:rsidRDefault="00F11E7B" w:rsidP="00F84E89">
      <w:pPr>
        <w:spacing w:after="0" w:line="360" w:lineRule="auto"/>
        <w:ind w:firstLine="708"/>
        <w:jc w:val="both"/>
        <w:rPr>
          <w:rFonts w:ascii="Times New Roman" w:hAnsi="Times New Roman" w:cs="Times New Roman"/>
          <w:sz w:val="28"/>
          <w:szCs w:val="28"/>
          <w:lang w:val="uk-UA"/>
        </w:rPr>
      </w:pPr>
      <w:r w:rsidRPr="00F84E89">
        <w:rPr>
          <w:rFonts w:ascii="Times New Roman" w:hAnsi="Times New Roman" w:cs="Times New Roman"/>
          <w:sz w:val="28"/>
          <w:szCs w:val="28"/>
          <w:lang w:val="uk-UA"/>
        </w:rPr>
        <w:t xml:space="preserve">Те на скільки просте в управлінні, функціональне та швидкодіюче програмне забезпечення залежить </w:t>
      </w:r>
      <w:proofErr w:type="spellStart"/>
      <w:r w:rsidR="00592B2B" w:rsidRPr="00F84E89">
        <w:rPr>
          <w:rFonts w:ascii="Times New Roman" w:hAnsi="Times New Roman" w:cs="Times New Roman"/>
          <w:sz w:val="28"/>
          <w:szCs w:val="28"/>
          <w:lang w:val="uk-UA"/>
        </w:rPr>
        <w:t>корректно</w:t>
      </w:r>
      <w:proofErr w:type="spellEnd"/>
      <w:r w:rsidRPr="00F84E89">
        <w:rPr>
          <w:rFonts w:ascii="Times New Roman" w:hAnsi="Times New Roman" w:cs="Times New Roman"/>
          <w:sz w:val="28"/>
          <w:szCs w:val="28"/>
          <w:lang w:val="uk-UA"/>
        </w:rPr>
        <w:t xml:space="preserve"> ст</w:t>
      </w:r>
      <w:r w:rsidR="00592B2B" w:rsidRPr="00F84E89">
        <w:rPr>
          <w:rFonts w:ascii="Times New Roman" w:hAnsi="Times New Roman" w:cs="Times New Roman"/>
          <w:sz w:val="28"/>
          <w:szCs w:val="28"/>
          <w:lang w:val="uk-UA"/>
        </w:rPr>
        <w:t>ворений та описаний процес</w:t>
      </w:r>
      <w:r w:rsidRPr="00F84E89">
        <w:rPr>
          <w:rFonts w:ascii="Times New Roman" w:hAnsi="Times New Roman" w:cs="Times New Roman"/>
          <w:sz w:val="28"/>
          <w:szCs w:val="28"/>
          <w:lang w:val="uk-UA"/>
        </w:rPr>
        <w:t xml:space="preserve"> виконання певної роботи, від чого знову таки залежить </w:t>
      </w:r>
      <w:r w:rsidR="00592B2B" w:rsidRPr="00F84E89">
        <w:rPr>
          <w:rFonts w:ascii="Times New Roman" w:hAnsi="Times New Roman" w:cs="Times New Roman"/>
          <w:sz w:val="28"/>
          <w:szCs w:val="28"/>
          <w:lang w:val="uk-UA"/>
        </w:rPr>
        <w:t>ефективність реалізації проектів, конкурентоспроможність, і, в кінцевому рахунку, прибуток компанії.</w:t>
      </w:r>
    </w:p>
    <w:p w:rsidR="007873F6" w:rsidRPr="00EB7935" w:rsidRDefault="007873F6" w:rsidP="00F84E89">
      <w:pPr>
        <w:spacing w:before="120" w:line="360" w:lineRule="auto"/>
        <w:ind w:firstLine="567"/>
        <w:jc w:val="center"/>
        <w:rPr>
          <w:rFonts w:ascii="Times New Roman" w:hAnsi="Times New Roman" w:cs="Times New Roman"/>
          <w:b/>
          <w:sz w:val="28"/>
          <w:szCs w:val="28"/>
          <w:lang w:val="uk-UA"/>
        </w:rPr>
      </w:pPr>
      <w:proofErr w:type="spellStart"/>
      <w:r w:rsidRPr="00EB7935">
        <w:rPr>
          <w:rFonts w:ascii="Times New Roman" w:hAnsi="Times New Roman" w:cs="Times New Roman"/>
          <w:b/>
          <w:sz w:val="28"/>
          <w:szCs w:val="28"/>
        </w:rPr>
        <w:t>Література</w:t>
      </w:r>
      <w:proofErr w:type="spellEnd"/>
      <w:r w:rsidR="00EB7935">
        <w:rPr>
          <w:rFonts w:ascii="Times New Roman" w:hAnsi="Times New Roman" w:cs="Times New Roman"/>
          <w:b/>
          <w:sz w:val="28"/>
          <w:szCs w:val="28"/>
          <w:lang w:val="uk-UA"/>
        </w:rPr>
        <w:t>:</w:t>
      </w:r>
    </w:p>
    <w:p w:rsidR="007873F6" w:rsidRPr="00F84E89" w:rsidRDefault="007873F6" w:rsidP="001D5BC0">
      <w:pPr>
        <w:numPr>
          <w:ilvl w:val="0"/>
          <w:numId w:val="15"/>
        </w:numPr>
        <w:spacing w:after="0" w:line="360" w:lineRule="auto"/>
        <w:ind w:left="0" w:firstLine="567"/>
        <w:rPr>
          <w:rFonts w:ascii="Times New Roman" w:hAnsi="Times New Roman" w:cs="Times New Roman"/>
          <w:i/>
          <w:sz w:val="28"/>
          <w:szCs w:val="28"/>
          <w:lang w:eastAsia="ru-RU"/>
        </w:rPr>
      </w:pPr>
      <w:r w:rsidRPr="00F84E89">
        <w:rPr>
          <w:rFonts w:ascii="Times New Roman" w:hAnsi="Times New Roman" w:cs="Times New Roman"/>
          <w:i/>
          <w:sz w:val="28"/>
          <w:szCs w:val="28"/>
          <w:lang w:val="en-US" w:eastAsia="ru-RU"/>
        </w:rPr>
        <w:t>S</w:t>
      </w:r>
      <w:proofErr w:type="spellStart"/>
      <w:r w:rsidRPr="00F84E89">
        <w:rPr>
          <w:rFonts w:ascii="Times New Roman" w:hAnsi="Times New Roman" w:cs="Times New Roman"/>
          <w:i/>
          <w:sz w:val="28"/>
          <w:szCs w:val="28"/>
          <w:lang w:eastAsia="ru-RU"/>
        </w:rPr>
        <w:t>iliconrus</w:t>
      </w:r>
      <w:proofErr w:type="spellEnd"/>
      <w:r w:rsidRPr="00F84E89">
        <w:rPr>
          <w:rFonts w:ascii="Times New Roman" w:hAnsi="Times New Roman" w:cs="Times New Roman"/>
          <w:i/>
          <w:sz w:val="28"/>
          <w:szCs w:val="28"/>
          <w:lang w:eastAsia="ru-RU"/>
        </w:rPr>
        <w:t xml:space="preserve">. [Электронный ресурс]. </w:t>
      </w:r>
      <w:r w:rsidRPr="00F84E89">
        <w:rPr>
          <w:rFonts w:ascii="Times New Roman" w:hAnsi="Times New Roman" w:cs="Times New Roman"/>
          <w:i/>
          <w:sz w:val="28"/>
          <w:szCs w:val="28"/>
          <w:lang w:val="en-US" w:eastAsia="ru-RU"/>
        </w:rPr>
        <w:t>URL</w:t>
      </w:r>
      <w:r w:rsidRPr="00F84E89">
        <w:rPr>
          <w:rFonts w:ascii="Times New Roman" w:hAnsi="Times New Roman" w:cs="Times New Roman"/>
          <w:i/>
          <w:sz w:val="28"/>
          <w:szCs w:val="28"/>
          <w:lang w:eastAsia="ru-RU"/>
        </w:rPr>
        <w:t xml:space="preserve">: </w:t>
      </w:r>
      <w:r w:rsidRPr="00F84E89">
        <w:rPr>
          <w:rFonts w:ascii="Times New Roman" w:hAnsi="Times New Roman" w:cs="Times New Roman"/>
          <w:i/>
          <w:sz w:val="28"/>
          <w:szCs w:val="28"/>
          <w:lang w:val="en-US" w:eastAsia="ru-RU"/>
        </w:rPr>
        <w:t>http</w:t>
      </w:r>
      <w:r w:rsidRPr="00F84E89">
        <w:rPr>
          <w:rFonts w:ascii="Times New Roman" w:hAnsi="Times New Roman" w:cs="Times New Roman"/>
          <w:i/>
          <w:sz w:val="28"/>
          <w:szCs w:val="28"/>
          <w:lang w:eastAsia="ru-RU"/>
        </w:rPr>
        <w:t>://</w:t>
      </w:r>
      <w:proofErr w:type="spellStart"/>
      <w:r w:rsidRPr="00F84E89">
        <w:rPr>
          <w:rFonts w:ascii="Times New Roman" w:hAnsi="Times New Roman" w:cs="Times New Roman"/>
          <w:i/>
          <w:sz w:val="28"/>
          <w:szCs w:val="28"/>
          <w:lang w:val="en-US" w:eastAsia="ru-RU"/>
        </w:rPr>
        <w:t>siliconrus</w:t>
      </w:r>
      <w:proofErr w:type="spellEnd"/>
      <w:r w:rsidRPr="00F84E89">
        <w:rPr>
          <w:rFonts w:ascii="Times New Roman" w:hAnsi="Times New Roman" w:cs="Times New Roman"/>
          <w:i/>
          <w:sz w:val="28"/>
          <w:szCs w:val="28"/>
          <w:lang w:eastAsia="ru-RU"/>
        </w:rPr>
        <w:t>.</w:t>
      </w:r>
      <w:r w:rsidRPr="00F84E89">
        <w:rPr>
          <w:rFonts w:ascii="Times New Roman" w:hAnsi="Times New Roman" w:cs="Times New Roman"/>
          <w:i/>
          <w:sz w:val="28"/>
          <w:szCs w:val="28"/>
          <w:lang w:val="en-US" w:eastAsia="ru-RU"/>
        </w:rPr>
        <w:t>com</w:t>
      </w:r>
      <w:r w:rsidRPr="00F84E89">
        <w:rPr>
          <w:rFonts w:ascii="Times New Roman" w:hAnsi="Times New Roman" w:cs="Times New Roman"/>
          <w:i/>
          <w:sz w:val="28"/>
          <w:szCs w:val="28"/>
          <w:lang w:eastAsia="ru-RU"/>
        </w:rPr>
        <w:t>/2014/06/</w:t>
      </w:r>
      <w:r w:rsidRPr="00F84E89">
        <w:rPr>
          <w:rFonts w:ascii="Times New Roman" w:hAnsi="Times New Roman" w:cs="Times New Roman"/>
          <w:i/>
          <w:sz w:val="28"/>
          <w:szCs w:val="28"/>
          <w:lang w:val="en-US" w:eastAsia="ru-RU"/>
        </w:rPr>
        <w:t>task</w:t>
      </w:r>
      <w:r w:rsidRPr="00F84E89">
        <w:rPr>
          <w:rFonts w:ascii="Times New Roman" w:hAnsi="Times New Roman" w:cs="Times New Roman"/>
          <w:i/>
          <w:sz w:val="28"/>
          <w:szCs w:val="28"/>
          <w:lang w:eastAsia="ru-RU"/>
        </w:rPr>
        <w:t>-</w:t>
      </w:r>
      <w:r w:rsidRPr="00F84E89">
        <w:rPr>
          <w:rFonts w:ascii="Times New Roman" w:hAnsi="Times New Roman" w:cs="Times New Roman"/>
          <w:i/>
          <w:sz w:val="28"/>
          <w:szCs w:val="28"/>
          <w:lang w:val="en-US" w:eastAsia="ru-RU"/>
        </w:rPr>
        <w:t>management</w:t>
      </w:r>
      <w:r w:rsidRPr="00F84E89">
        <w:rPr>
          <w:rFonts w:ascii="Times New Roman" w:hAnsi="Times New Roman" w:cs="Times New Roman"/>
          <w:i/>
          <w:sz w:val="28"/>
          <w:szCs w:val="28"/>
          <w:lang w:eastAsia="ru-RU"/>
        </w:rPr>
        <w:t>/. (Дата обращения: 8.11.2014</w:t>
      </w:r>
      <w:bookmarkStart w:id="0" w:name="_GoBack"/>
      <w:bookmarkEnd w:id="0"/>
      <w:r w:rsidRPr="00F84E89">
        <w:rPr>
          <w:rFonts w:ascii="Times New Roman" w:hAnsi="Times New Roman" w:cs="Times New Roman"/>
          <w:i/>
          <w:sz w:val="28"/>
          <w:szCs w:val="28"/>
          <w:lang w:eastAsia="ru-RU"/>
        </w:rPr>
        <w:t>).</w:t>
      </w:r>
    </w:p>
    <w:p w:rsidR="00F84E89" w:rsidRDefault="00F84E89" w:rsidP="00F84E89">
      <w:pPr>
        <w:spacing w:after="0" w:line="360" w:lineRule="auto"/>
        <w:ind w:left="720"/>
        <w:rPr>
          <w:rFonts w:ascii="Times New Roman" w:hAnsi="Times New Roman" w:cs="Times New Roman"/>
          <w:i/>
          <w:sz w:val="28"/>
          <w:szCs w:val="28"/>
          <w:lang w:val="uk-UA" w:eastAsia="ru-RU"/>
        </w:rPr>
      </w:pPr>
    </w:p>
    <w:p w:rsidR="00F84E89" w:rsidRPr="00F84E89" w:rsidRDefault="00F84E89" w:rsidP="001D5BC0">
      <w:pPr>
        <w:spacing w:after="0" w:line="360" w:lineRule="auto"/>
        <w:ind w:firstLine="567"/>
        <w:jc w:val="right"/>
        <w:rPr>
          <w:rFonts w:ascii="Times New Roman" w:eastAsia="Calibri" w:hAnsi="Times New Roman" w:cs="Times New Roman"/>
          <w:i/>
          <w:sz w:val="28"/>
          <w:szCs w:val="28"/>
          <w:lang w:val="uk-UA"/>
        </w:rPr>
      </w:pPr>
      <w:r w:rsidRPr="00F84E89">
        <w:rPr>
          <w:rFonts w:ascii="Times New Roman" w:eastAsia="Calibri" w:hAnsi="Times New Roman" w:cs="Times New Roman"/>
          <w:i/>
          <w:sz w:val="28"/>
          <w:szCs w:val="28"/>
          <w:lang w:val="uk-UA"/>
        </w:rPr>
        <w:t xml:space="preserve">Г.В. Головко, </w:t>
      </w:r>
      <w:r w:rsidRPr="00F84E89">
        <w:rPr>
          <w:rFonts w:ascii="Times New Roman" w:hAnsi="Times New Roman" w:cs="Times New Roman"/>
          <w:i/>
          <w:color w:val="000000"/>
          <w:sz w:val="28"/>
          <w:szCs w:val="28"/>
          <w:shd w:val="clear" w:color="auto" w:fill="FFFFFF"/>
          <w:lang w:val="uk-UA"/>
        </w:rPr>
        <w:t>кандидат технічних наук, доцент</w:t>
      </w:r>
    </w:p>
    <w:p w:rsidR="00F84E89" w:rsidRPr="00F84E89" w:rsidRDefault="00F84E89" w:rsidP="001D5BC0">
      <w:pPr>
        <w:spacing w:after="0" w:line="360" w:lineRule="auto"/>
        <w:ind w:firstLine="567"/>
        <w:jc w:val="right"/>
        <w:rPr>
          <w:rFonts w:ascii="Times New Roman" w:eastAsia="Calibri" w:hAnsi="Times New Roman" w:cs="Times New Roman"/>
          <w:i/>
          <w:sz w:val="28"/>
          <w:szCs w:val="28"/>
          <w:lang w:val="uk-UA"/>
        </w:rPr>
      </w:pPr>
      <w:r w:rsidRPr="00F84E89">
        <w:rPr>
          <w:rFonts w:ascii="Times New Roman" w:eastAsia="Calibri" w:hAnsi="Times New Roman" w:cs="Times New Roman"/>
          <w:i/>
          <w:sz w:val="28"/>
          <w:szCs w:val="28"/>
          <w:lang w:val="uk-UA"/>
        </w:rPr>
        <w:t xml:space="preserve">Т.В. </w:t>
      </w:r>
      <w:proofErr w:type="spellStart"/>
      <w:r w:rsidRPr="00F84E89">
        <w:rPr>
          <w:rFonts w:ascii="Times New Roman" w:eastAsia="Calibri" w:hAnsi="Times New Roman" w:cs="Times New Roman"/>
          <w:i/>
          <w:sz w:val="28"/>
          <w:szCs w:val="28"/>
          <w:lang w:val="uk-UA"/>
        </w:rPr>
        <w:t>Семенчук</w:t>
      </w:r>
      <w:proofErr w:type="spellEnd"/>
      <w:r w:rsidRPr="00F84E89">
        <w:rPr>
          <w:rFonts w:ascii="Times New Roman" w:eastAsia="Calibri" w:hAnsi="Times New Roman" w:cs="Times New Roman"/>
          <w:i/>
          <w:sz w:val="28"/>
          <w:szCs w:val="28"/>
          <w:lang w:val="uk-UA"/>
        </w:rPr>
        <w:t>, студент групи 601-ТШм</w:t>
      </w:r>
    </w:p>
    <w:p w:rsidR="00F84E89" w:rsidRPr="00F84E89" w:rsidRDefault="00F84E89" w:rsidP="001D5BC0">
      <w:pPr>
        <w:spacing w:after="0" w:line="360" w:lineRule="auto"/>
        <w:ind w:firstLine="567"/>
        <w:jc w:val="right"/>
        <w:rPr>
          <w:rFonts w:ascii="Times New Roman" w:eastAsia="Calibri" w:hAnsi="Times New Roman" w:cs="Times New Roman"/>
          <w:i/>
          <w:sz w:val="28"/>
          <w:szCs w:val="28"/>
          <w:lang w:val="uk-UA"/>
        </w:rPr>
      </w:pPr>
      <w:r w:rsidRPr="00F84E89">
        <w:rPr>
          <w:rFonts w:ascii="Times New Roman" w:eastAsia="Calibri" w:hAnsi="Times New Roman" w:cs="Times New Roman"/>
          <w:i/>
          <w:sz w:val="28"/>
          <w:szCs w:val="28"/>
          <w:lang w:val="uk-UA"/>
        </w:rPr>
        <w:t>Полтавський національний технічний університет</w:t>
      </w:r>
    </w:p>
    <w:p w:rsidR="00F84E89" w:rsidRPr="00F84E89" w:rsidRDefault="00F84E89" w:rsidP="001D5BC0">
      <w:pPr>
        <w:spacing w:after="0" w:line="360" w:lineRule="auto"/>
        <w:ind w:firstLine="567"/>
        <w:jc w:val="right"/>
        <w:rPr>
          <w:rFonts w:ascii="Times New Roman" w:eastAsia="Calibri" w:hAnsi="Times New Roman" w:cs="Times New Roman"/>
          <w:i/>
          <w:sz w:val="28"/>
          <w:szCs w:val="28"/>
          <w:lang w:val="uk-UA"/>
        </w:rPr>
      </w:pPr>
      <w:r w:rsidRPr="00F84E89">
        <w:rPr>
          <w:rFonts w:ascii="Times New Roman" w:eastAsia="Calibri" w:hAnsi="Times New Roman" w:cs="Times New Roman"/>
          <w:i/>
          <w:sz w:val="28"/>
          <w:szCs w:val="28"/>
          <w:lang w:val="uk-UA"/>
        </w:rPr>
        <w:t>імені Юрія Кондратюка</w:t>
      </w:r>
    </w:p>
    <w:p w:rsidR="00F84E89" w:rsidRPr="00F84E89" w:rsidRDefault="00F84E89" w:rsidP="001D5BC0">
      <w:pPr>
        <w:spacing w:after="0" w:line="360" w:lineRule="auto"/>
        <w:ind w:firstLine="567"/>
        <w:jc w:val="right"/>
        <w:rPr>
          <w:rFonts w:ascii="Times New Roman" w:eastAsia="Calibri" w:hAnsi="Times New Roman" w:cs="Times New Roman"/>
          <w:b/>
          <w:caps/>
          <w:sz w:val="28"/>
          <w:szCs w:val="28"/>
          <w:lang w:val="uk-UA"/>
        </w:rPr>
      </w:pPr>
      <w:r w:rsidRPr="00F84E89">
        <w:rPr>
          <w:rFonts w:ascii="Times New Roman" w:eastAsia="Calibri" w:hAnsi="Times New Roman" w:cs="Times New Roman"/>
          <w:i/>
          <w:sz w:val="28"/>
          <w:szCs w:val="28"/>
          <w:lang w:val="uk-UA"/>
        </w:rPr>
        <w:t xml:space="preserve"> </w:t>
      </w:r>
      <w:r w:rsidRPr="00F84E89">
        <w:rPr>
          <w:rFonts w:ascii="Times New Roman" w:eastAsia="Calibri" w:hAnsi="Times New Roman" w:cs="Times New Roman"/>
          <w:b/>
          <w:sz w:val="28"/>
          <w:szCs w:val="28"/>
          <w:lang w:val="uk-UA"/>
        </w:rPr>
        <w:t>СИСТЕМА СТВОРЕННЯ ТА ПОШУКУ ЗАВДАНЬ ДЛЯ РІЗНИХ РОБІТ</w:t>
      </w:r>
      <w:r w:rsidRPr="00F84E89">
        <w:rPr>
          <w:rFonts w:ascii="Times New Roman" w:hAnsi="Times New Roman"/>
          <w:sz w:val="28"/>
          <w:szCs w:val="28"/>
          <w:lang w:val="uk-UA"/>
        </w:rPr>
        <w:t xml:space="preserve"> </w:t>
      </w:r>
    </w:p>
    <w:p w:rsidR="00F84E89" w:rsidRPr="00F84E89" w:rsidRDefault="00F84E89" w:rsidP="001D5BC0">
      <w:pPr>
        <w:spacing w:after="0" w:line="360" w:lineRule="auto"/>
        <w:ind w:firstLine="567"/>
        <w:jc w:val="both"/>
        <w:rPr>
          <w:rFonts w:ascii="Times New Roman" w:hAnsi="Times New Roman" w:cs="Times New Roman"/>
          <w:i/>
          <w:sz w:val="28"/>
          <w:szCs w:val="28"/>
          <w:lang w:val="uk-UA"/>
        </w:rPr>
      </w:pPr>
      <w:r w:rsidRPr="00F84E89">
        <w:rPr>
          <w:rFonts w:ascii="Times New Roman" w:hAnsi="Times New Roman" w:cs="Times New Roman"/>
          <w:i/>
          <w:sz w:val="28"/>
          <w:szCs w:val="28"/>
          <w:lang w:val="uk-UA"/>
        </w:rPr>
        <w:t>Однією з функцій керівника є постановка задач співробітникам і контроль їх виконання. Від виконання таких завдань залежить ефективність реалізації проектів, конкурентоспроможність, і, в кінцевому рахунку, прибуток компанії. Наявність у керівника зручного інструменту управління завданнями - запорука його особистої ефективності та узгодженої роботи всіх співробітників.</w:t>
      </w:r>
    </w:p>
    <w:p w:rsidR="00F84E89" w:rsidRPr="00F84E89" w:rsidRDefault="00F84E89" w:rsidP="001D5BC0">
      <w:pPr>
        <w:spacing w:after="0" w:line="360" w:lineRule="auto"/>
        <w:ind w:firstLine="567"/>
        <w:jc w:val="both"/>
        <w:rPr>
          <w:rFonts w:ascii="Times New Roman" w:hAnsi="Times New Roman" w:cs="Times New Roman"/>
          <w:i/>
          <w:sz w:val="28"/>
          <w:szCs w:val="28"/>
          <w:lang w:val="uk-UA"/>
        </w:rPr>
      </w:pPr>
      <w:r w:rsidRPr="00F84E89">
        <w:rPr>
          <w:rFonts w:ascii="Times New Roman" w:hAnsi="Times New Roman" w:cs="Times New Roman"/>
          <w:b/>
          <w:i/>
          <w:sz w:val="28"/>
          <w:szCs w:val="28"/>
          <w:lang w:val="uk-UA"/>
        </w:rPr>
        <w:t xml:space="preserve">Ключові слова. </w:t>
      </w:r>
      <w:r w:rsidRPr="00F84E89">
        <w:rPr>
          <w:rFonts w:ascii="Times New Roman" w:hAnsi="Times New Roman" w:cs="Times New Roman"/>
          <w:i/>
          <w:sz w:val="28"/>
          <w:szCs w:val="28"/>
          <w:lang w:val="uk-UA"/>
        </w:rPr>
        <w:t xml:space="preserve">Програмне забезпечення, управління даними, </w:t>
      </w:r>
      <w:proofErr w:type="spellStart"/>
      <w:r w:rsidRPr="00F84E89">
        <w:rPr>
          <w:rFonts w:ascii="Times New Roman" w:hAnsi="Times New Roman" w:cs="Times New Roman"/>
          <w:i/>
          <w:sz w:val="28"/>
          <w:szCs w:val="28"/>
          <w:lang w:val="uk-UA"/>
        </w:rPr>
        <w:t>веб-додаток</w:t>
      </w:r>
      <w:proofErr w:type="spellEnd"/>
      <w:r w:rsidRPr="00F84E89">
        <w:rPr>
          <w:rFonts w:ascii="Times New Roman" w:hAnsi="Times New Roman" w:cs="Times New Roman"/>
          <w:i/>
          <w:sz w:val="28"/>
          <w:szCs w:val="28"/>
          <w:lang w:val="uk-UA"/>
        </w:rPr>
        <w:t>, асоціативний пошук, контроль виконання.</w:t>
      </w:r>
    </w:p>
    <w:p w:rsidR="00F84E89" w:rsidRDefault="00F84E89" w:rsidP="001D5BC0">
      <w:pPr>
        <w:spacing w:after="0" w:line="360" w:lineRule="auto"/>
        <w:ind w:firstLine="567"/>
        <w:jc w:val="both"/>
        <w:rPr>
          <w:rFonts w:ascii="Times New Roman" w:eastAsia="Calibri" w:hAnsi="Times New Roman" w:cs="Times New Roman"/>
          <w:sz w:val="28"/>
          <w:szCs w:val="28"/>
          <w:lang w:val="uk-UA"/>
        </w:rPr>
      </w:pPr>
    </w:p>
    <w:p w:rsidR="00EB7935" w:rsidRPr="00F84E89" w:rsidRDefault="00EB7935" w:rsidP="001D5BC0">
      <w:pPr>
        <w:spacing w:after="0" w:line="360" w:lineRule="auto"/>
        <w:ind w:firstLine="567"/>
        <w:jc w:val="both"/>
        <w:rPr>
          <w:rFonts w:ascii="Times New Roman" w:eastAsia="Calibri" w:hAnsi="Times New Roman" w:cs="Times New Roman"/>
          <w:sz w:val="28"/>
          <w:szCs w:val="28"/>
          <w:lang w:val="uk-UA"/>
        </w:rPr>
      </w:pPr>
    </w:p>
    <w:p w:rsidR="00F84E89" w:rsidRPr="00F84E89" w:rsidRDefault="00F84E89" w:rsidP="001D5BC0">
      <w:pPr>
        <w:spacing w:after="0" w:line="360" w:lineRule="auto"/>
        <w:ind w:firstLine="567"/>
        <w:jc w:val="right"/>
        <w:rPr>
          <w:rFonts w:ascii="Times New Roman" w:eastAsia="Calibri" w:hAnsi="Times New Roman" w:cs="Times New Roman"/>
          <w:i/>
          <w:sz w:val="28"/>
          <w:szCs w:val="28"/>
        </w:rPr>
      </w:pPr>
      <w:r w:rsidRPr="00F84E89">
        <w:rPr>
          <w:rFonts w:ascii="Times New Roman" w:eastAsia="Calibri" w:hAnsi="Times New Roman" w:cs="Times New Roman"/>
          <w:i/>
          <w:sz w:val="28"/>
          <w:szCs w:val="28"/>
        </w:rPr>
        <w:lastRenderedPageBreak/>
        <w:t>Г.В. Головко, кандидат технических наук, доцент</w:t>
      </w:r>
    </w:p>
    <w:p w:rsidR="00F84E89" w:rsidRPr="00F84E89" w:rsidRDefault="00F84E89" w:rsidP="001D5BC0">
      <w:pPr>
        <w:spacing w:after="0" w:line="360" w:lineRule="auto"/>
        <w:ind w:firstLine="567"/>
        <w:jc w:val="right"/>
        <w:rPr>
          <w:rFonts w:ascii="Times New Roman" w:eastAsia="Calibri" w:hAnsi="Times New Roman" w:cs="Times New Roman"/>
          <w:i/>
          <w:sz w:val="28"/>
          <w:szCs w:val="28"/>
        </w:rPr>
      </w:pPr>
      <w:r w:rsidRPr="00F84E89">
        <w:rPr>
          <w:rFonts w:ascii="Times New Roman" w:eastAsia="Calibri" w:hAnsi="Times New Roman" w:cs="Times New Roman"/>
          <w:i/>
          <w:sz w:val="28"/>
          <w:szCs w:val="28"/>
        </w:rPr>
        <w:t xml:space="preserve">Т.В. </w:t>
      </w:r>
      <w:proofErr w:type="spellStart"/>
      <w:r w:rsidRPr="00F84E89">
        <w:rPr>
          <w:rFonts w:ascii="Times New Roman" w:eastAsia="Calibri" w:hAnsi="Times New Roman" w:cs="Times New Roman"/>
          <w:i/>
          <w:sz w:val="28"/>
          <w:szCs w:val="28"/>
        </w:rPr>
        <w:t>Семенчук</w:t>
      </w:r>
      <w:proofErr w:type="spellEnd"/>
      <w:r w:rsidRPr="00F84E89">
        <w:rPr>
          <w:rFonts w:ascii="Times New Roman" w:eastAsia="Calibri" w:hAnsi="Times New Roman" w:cs="Times New Roman"/>
          <w:i/>
          <w:sz w:val="28"/>
          <w:szCs w:val="28"/>
        </w:rPr>
        <w:t>, студент группы 601-ТШм</w:t>
      </w:r>
    </w:p>
    <w:p w:rsidR="00F84E89" w:rsidRPr="00F84E89" w:rsidRDefault="00F84E89" w:rsidP="001D5BC0">
      <w:pPr>
        <w:spacing w:after="0" w:line="360" w:lineRule="auto"/>
        <w:ind w:firstLine="567"/>
        <w:jc w:val="right"/>
        <w:rPr>
          <w:rFonts w:ascii="Times New Roman" w:eastAsia="Calibri" w:hAnsi="Times New Roman" w:cs="Times New Roman"/>
          <w:i/>
          <w:sz w:val="28"/>
          <w:szCs w:val="28"/>
        </w:rPr>
      </w:pPr>
      <w:r w:rsidRPr="00F84E89">
        <w:rPr>
          <w:rFonts w:ascii="Times New Roman" w:eastAsia="Calibri" w:hAnsi="Times New Roman" w:cs="Times New Roman"/>
          <w:i/>
          <w:sz w:val="28"/>
          <w:szCs w:val="28"/>
        </w:rPr>
        <w:t>Полтавский национальный технический университет</w:t>
      </w:r>
    </w:p>
    <w:p w:rsidR="00F84E89" w:rsidRPr="00F84E89" w:rsidRDefault="00F84E89" w:rsidP="001D5BC0">
      <w:pPr>
        <w:spacing w:after="0" w:line="360" w:lineRule="auto"/>
        <w:ind w:firstLine="567"/>
        <w:jc w:val="right"/>
        <w:rPr>
          <w:rFonts w:ascii="Times New Roman" w:eastAsia="Calibri" w:hAnsi="Times New Roman" w:cs="Times New Roman"/>
          <w:i/>
          <w:sz w:val="28"/>
          <w:szCs w:val="28"/>
          <w:lang w:val="uk-UA"/>
        </w:rPr>
      </w:pPr>
      <w:r w:rsidRPr="00F84E89">
        <w:rPr>
          <w:rFonts w:ascii="Times New Roman" w:eastAsia="Calibri" w:hAnsi="Times New Roman" w:cs="Times New Roman"/>
          <w:i/>
          <w:sz w:val="28"/>
          <w:szCs w:val="28"/>
        </w:rPr>
        <w:t>имени Юрия Кондратюка</w:t>
      </w:r>
    </w:p>
    <w:p w:rsidR="00F84E89" w:rsidRPr="00F84E89" w:rsidRDefault="00F84E89" w:rsidP="001D5BC0">
      <w:pPr>
        <w:spacing w:after="0" w:line="360" w:lineRule="auto"/>
        <w:ind w:firstLine="567"/>
        <w:jc w:val="center"/>
        <w:rPr>
          <w:rFonts w:ascii="Times New Roman" w:eastAsia="Calibri" w:hAnsi="Times New Roman" w:cs="Times New Roman"/>
          <w:b/>
          <w:sz w:val="28"/>
          <w:szCs w:val="28"/>
        </w:rPr>
      </w:pPr>
      <w:r w:rsidRPr="00F84E89">
        <w:rPr>
          <w:rFonts w:ascii="Times New Roman" w:eastAsia="Calibri" w:hAnsi="Times New Roman" w:cs="Times New Roman"/>
          <w:b/>
          <w:sz w:val="28"/>
          <w:szCs w:val="28"/>
        </w:rPr>
        <w:t>СИСТЕМА СОЗДАНИЯ И ПОИСКА ЗАДАЧ ДЛЯ РАЗЛИЧНЫХ РАБОТ</w:t>
      </w:r>
    </w:p>
    <w:p w:rsidR="00F84E89" w:rsidRPr="00F84E89" w:rsidRDefault="00F84E89" w:rsidP="001D5BC0">
      <w:pPr>
        <w:spacing w:after="0" w:line="360" w:lineRule="auto"/>
        <w:ind w:firstLine="567"/>
        <w:jc w:val="both"/>
        <w:rPr>
          <w:rFonts w:ascii="Times New Roman" w:eastAsia="Calibri" w:hAnsi="Times New Roman" w:cs="Times New Roman"/>
          <w:i/>
          <w:sz w:val="28"/>
          <w:szCs w:val="28"/>
        </w:rPr>
      </w:pPr>
      <w:r w:rsidRPr="00F84E89">
        <w:rPr>
          <w:rFonts w:ascii="Times New Roman" w:eastAsia="Calibri" w:hAnsi="Times New Roman" w:cs="Times New Roman"/>
          <w:i/>
          <w:sz w:val="28"/>
          <w:szCs w:val="28"/>
        </w:rPr>
        <w:t>Одной из функций руководителя является постановка задач сотрудникам и контроль их выполнения. От выполнения таких задач зависит эффективность реализации проектов, конкурентоспособность, и, в конечном счете, прибыль компании. Наличие у руководителя удобного инструмента управления задачами - залог его личной эффективности и согласованной работы всех сотрудников.</w:t>
      </w:r>
    </w:p>
    <w:p w:rsidR="00F84E89" w:rsidRPr="00F84E89" w:rsidRDefault="00F84E89" w:rsidP="001D5BC0">
      <w:pPr>
        <w:spacing w:after="0" w:line="360" w:lineRule="auto"/>
        <w:ind w:firstLine="567"/>
        <w:jc w:val="both"/>
        <w:rPr>
          <w:rFonts w:ascii="Times New Roman" w:eastAsia="Calibri" w:hAnsi="Times New Roman" w:cs="Times New Roman"/>
          <w:i/>
          <w:sz w:val="28"/>
          <w:szCs w:val="28"/>
        </w:rPr>
      </w:pPr>
      <w:r w:rsidRPr="00F84E89">
        <w:rPr>
          <w:rFonts w:ascii="Times New Roman" w:eastAsia="Calibri" w:hAnsi="Times New Roman" w:cs="Times New Roman"/>
          <w:b/>
          <w:i/>
          <w:sz w:val="28"/>
          <w:szCs w:val="28"/>
        </w:rPr>
        <w:t>Ключевые слова.</w:t>
      </w:r>
      <w:r w:rsidRPr="00F84E89">
        <w:rPr>
          <w:rFonts w:ascii="Times New Roman" w:eastAsia="Calibri" w:hAnsi="Times New Roman" w:cs="Times New Roman"/>
          <w:i/>
          <w:sz w:val="28"/>
          <w:szCs w:val="28"/>
        </w:rPr>
        <w:t xml:space="preserve"> Программное обеспечение, управление данными, </w:t>
      </w:r>
      <w:proofErr w:type="spellStart"/>
      <w:r w:rsidRPr="00F84E89">
        <w:rPr>
          <w:rFonts w:ascii="Times New Roman" w:eastAsia="Calibri" w:hAnsi="Times New Roman" w:cs="Times New Roman"/>
          <w:i/>
          <w:sz w:val="28"/>
          <w:szCs w:val="28"/>
        </w:rPr>
        <w:t>веб-приложение</w:t>
      </w:r>
      <w:proofErr w:type="spellEnd"/>
      <w:r w:rsidRPr="00F84E89">
        <w:rPr>
          <w:rFonts w:ascii="Times New Roman" w:eastAsia="Calibri" w:hAnsi="Times New Roman" w:cs="Times New Roman"/>
          <w:i/>
          <w:sz w:val="28"/>
          <w:szCs w:val="28"/>
        </w:rPr>
        <w:t>, ассоциативный поиск, контроль исполнения.</w:t>
      </w:r>
    </w:p>
    <w:p w:rsidR="00F84E89" w:rsidRPr="00F84E89" w:rsidRDefault="00F84E89" w:rsidP="001D5BC0">
      <w:pPr>
        <w:spacing w:after="0" w:line="360" w:lineRule="auto"/>
        <w:ind w:firstLine="567"/>
        <w:jc w:val="both"/>
        <w:rPr>
          <w:rFonts w:ascii="Times New Roman" w:eastAsia="Calibri" w:hAnsi="Times New Roman" w:cs="Times New Roman"/>
          <w:b/>
          <w:sz w:val="28"/>
          <w:szCs w:val="28"/>
          <w:lang w:val="uk-UA"/>
        </w:rPr>
      </w:pPr>
    </w:p>
    <w:p w:rsidR="00F84E89" w:rsidRPr="00F84E89" w:rsidRDefault="00F84E89" w:rsidP="001D5BC0">
      <w:pPr>
        <w:spacing w:after="0" w:line="360" w:lineRule="auto"/>
        <w:ind w:firstLine="567"/>
        <w:jc w:val="right"/>
        <w:rPr>
          <w:rFonts w:ascii="Times New Roman" w:eastAsia="Calibri" w:hAnsi="Times New Roman" w:cs="Times New Roman"/>
          <w:i/>
          <w:sz w:val="28"/>
          <w:szCs w:val="28"/>
          <w:lang w:val="en-US"/>
        </w:rPr>
      </w:pPr>
      <w:r w:rsidRPr="00F84E89">
        <w:rPr>
          <w:rFonts w:ascii="Times New Roman" w:eastAsia="Calibri" w:hAnsi="Times New Roman" w:cs="Times New Roman"/>
          <w:i/>
          <w:sz w:val="28"/>
          <w:szCs w:val="28"/>
          <w:lang w:val="en-US"/>
        </w:rPr>
        <w:t xml:space="preserve">G.V. </w:t>
      </w:r>
      <w:proofErr w:type="spellStart"/>
      <w:r w:rsidRPr="00F84E89">
        <w:rPr>
          <w:rFonts w:ascii="Times New Roman" w:eastAsia="Calibri" w:hAnsi="Times New Roman" w:cs="Times New Roman"/>
          <w:i/>
          <w:sz w:val="28"/>
          <w:szCs w:val="28"/>
          <w:lang w:val="en-US"/>
        </w:rPr>
        <w:t>Golovko</w:t>
      </w:r>
      <w:proofErr w:type="spellEnd"/>
      <w:r w:rsidRPr="00F84E89">
        <w:rPr>
          <w:rFonts w:ascii="Times New Roman" w:eastAsia="Calibri" w:hAnsi="Times New Roman" w:cs="Times New Roman"/>
          <w:i/>
          <w:sz w:val="28"/>
          <w:szCs w:val="28"/>
          <w:lang w:val="en-US"/>
        </w:rPr>
        <w:t xml:space="preserve">, </w:t>
      </w:r>
      <w:r w:rsidRPr="00F84E89">
        <w:rPr>
          <w:rFonts w:ascii="Times New Roman" w:eastAsia="Calibri" w:hAnsi="Times New Roman" w:cs="Times New Roman"/>
          <w:i/>
          <w:color w:val="321F08"/>
          <w:sz w:val="28"/>
          <w:szCs w:val="28"/>
          <w:shd w:val="clear" w:color="auto" w:fill="FFFFFF"/>
          <w:lang w:val="en-US"/>
        </w:rPr>
        <w:t xml:space="preserve">candidate of engineering sciences, </w:t>
      </w:r>
      <w:r w:rsidRPr="00F84E89">
        <w:rPr>
          <w:rFonts w:ascii="Times New Roman" w:eastAsia="Calibri" w:hAnsi="Times New Roman" w:cs="Times New Roman"/>
          <w:i/>
          <w:iCs/>
          <w:color w:val="333333"/>
          <w:sz w:val="28"/>
          <w:szCs w:val="28"/>
          <w:shd w:val="clear" w:color="auto" w:fill="FFFFFF"/>
          <w:lang w:val="en-US"/>
        </w:rPr>
        <w:t>docent</w:t>
      </w:r>
    </w:p>
    <w:p w:rsidR="00F84E89" w:rsidRPr="00F84E89" w:rsidRDefault="00F84E89" w:rsidP="001D5BC0">
      <w:pPr>
        <w:spacing w:after="0" w:line="360" w:lineRule="auto"/>
        <w:ind w:firstLine="567"/>
        <w:jc w:val="right"/>
        <w:rPr>
          <w:rFonts w:ascii="Times New Roman" w:eastAsia="Calibri" w:hAnsi="Times New Roman" w:cs="Times New Roman"/>
          <w:i/>
          <w:sz w:val="28"/>
          <w:szCs w:val="28"/>
          <w:lang w:val="en-US"/>
        </w:rPr>
      </w:pPr>
      <w:r w:rsidRPr="00F84E89">
        <w:rPr>
          <w:rFonts w:ascii="Times New Roman" w:eastAsia="Calibri" w:hAnsi="Times New Roman" w:cs="Times New Roman"/>
          <w:i/>
          <w:sz w:val="28"/>
          <w:szCs w:val="28"/>
          <w:lang w:val="en-US"/>
        </w:rPr>
        <w:t xml:space="preserve">T.V. </w:t>
      </w:r>
      <w:proofErr w:type="spellStart"/>
      <w:r w:rsidRPr="00F84E89">
        <w:rPr>
          <w:rFonts w:ascii="Times New Roman" w:eastAsia="Calibri" w:hAnsi="Times New Roman" w:cs="Times New Roman"/>
          <w:i/>
          <w:sz w:val="28"/>
          <w:szCs w:val="28"/>
          <w:lang w:val="en-US"/>
        </w:rPr>
        <w:t>Semenchuk</w:t>
      </w:r>
      <w:proofErr w:type="spellEnd"/>
      <w:r w:rsidRPr="00F84E89">
        <w:rPr>
          <w:rFonts w:ascii="Times New Roman" w:eastAsia="Calibri" w:hAnsi="Times New Roman" w:cs="Times New Roman"/>
          <w:i/>
          <w:sz w:val="28"/>
          <w:szCs w:val="28"/>
          <w:lang w:val="en-US"/>
        </w:rPr>
        <w:t>, student group 601-TShm</w:t>
      </w:r>
    </w:p>
    <w:p w:rsidR="00F84E89" w:rsidRPr="00F84E89" w:rsidRDefault="00F84E89" w:rsidP="001D5BC0">
      <w:pPr>
        <w:spacing w:after="0" w:line="360" w:lineRule="auto"/>
        <w:ind w:firstLine="567"/>
        <w:jc w:val="right"/>
        <w:rPr>
          <w:rFonts w:ascii="Times New Roman" w:eastAsia="Calibri" w:hAnsi="Times New Roman" w:cs="Times New Roman"/>
          <w:i/>
          <w:sz w:val="28"/>
          <w:szCs w:val="28"/>
          <w:lang w:val="en-US"/>
        </w:rPr>
      </w:pPr>
      <w:r w:rsidRPr="00F84E89">
        <w:rPr>
          <w:rFonts w:ascii="Times New Roman" w:eastAsia="Calibri" w:hAnsi="Times New Roman" w:cs="Times New Roman"/>
          <w:i/>
          <w:sz w:val="28"/>
          <w:szCs w:val="28"/>
          <w:lang w:val="en-US"/>
        </w:rPr>
        <w:t xml:space="preserve">Poltava National Technical University Yuri </w:t>
      </w:r>
      <w:proofErr w:type="spellStart"/>
      <w:r w:rsidRPr="00F84E89">
        <w:rPr>
          <w:rFonts w:ascii="Times New Roman" w:eastAsia="Calibri" w:hAnsi="Times New Roman" w:cs="Times New Roman"/>
          <w:i/>
          <w:sz w:val="28"/>
          <w:szCs w:val="28"/>
          <w:lang w:val="en-US"/>
        </w:rPr>
        <w:t>Kondratyuk</w:t>
      </w:r>
      <w:proofErr w:type="spellEnd"/>
    </w:p>
    <w:p w:rsidR="00F84E89" w:rsidRPr="00F84E89" w:rsidRDefault="00F84E89" w:rsidP="001D5BC0">
      <w:pPr>
        <w:spacing w:after="0" w:line="360" w:lineRule="auto"/>
        <w:ind w:firstLine="567"/>
        <w:jc w:val="both"/>
        <w:rPr>
          <w:rFonts w:ascii="Times New Roman" w:eastAsia="Calibri" w:hAnsi="Times New Roman" w:cs="Times New Roman"/>
          <w:b/>
          <w:sz w:val="28"/>
          <w:szCs w:val="28"/>
          <w:lang w:val="en-US"/>
        </w:rPr>
      </w:pPr>
      <w:r w:rsidRPr="00F84E89">
        <w:rPr>
          <w:rFonts w:ascii="Times New Roman" w:eastAsia="Calibri" w:hAnsi="Times New Roman" w:cs="Times New Roman"/>
          <w:b/>
          <w:sz w:val="28"/>
          <w:szCs w:val="28"/>
          <w:lang w:val="en-US"/>
        </w:rPr>
        <w:t>SYSTEM CREATION AND RETRIEVAL TASKS FOR DIFFERENT JOBS</w:t>
      </w:r>
    </w:p>
    <w:p w:rsidR="00F84E89" w:rsidRPr="00F84E89" w:rsidRDefault="00F84E89" w:rsidP="001D5BC0">
      <w:pPr>
        <w:spacing w:after="0" w:line="360" w:lineRule="auto"/>
        <w:ind w:firstLine="567"/>
        <w:jc w:val="both"/>
        <w:rPr>
          <w:rFonts w:ascii="Times New Roman" w:eastAsia="Calibri" w:hAnsi="Times New Roman" w:cs="Times New Roman"/>
          <w:i/>
          <w:sz w:val="28"/>
          <w:szCs w:val="28"/>
          <w:lang w:val="en-US"/>
        </w:rPr>
      </w:pPr>
      <w:r w:rsidRPr="00F84E89">
        <w:rPr>
          <w:rFonts w:ascii="Times New Roman" w:eastAsia="Calibri" w:hAnsi="Times New Roman" w:cs="Times New Roman"/>
          <w:i/>
          <w:sz w:val="28"/>
          <w:szCs w:val="28"/>
          <w:lang w:val="en-US"/>
        </w:rPr>
        <w:t xml:space="preserve">One of the functions of the head is setting tasks to employees and monitoring their performance. From such tasks projects depends on the effectiveness, competitiveness, and, ultimately, the company's profit. The presence of the head of a convenient tool task management - the key to </w:t>
      </w:r>
      <w:proofErr w:type="gramStart"/>
      <w:r w:rsidRPr="00F84E89">
        <w:rPr>
          <w:rFonts w:ascii="Times New Roman" w:eastAsia="Calibri" w:hAnsi="Times New Roman" w:cs="Times New Roman"/>
          <w:i/>
          <w:sz w:val="28"/>
          <w:szCs w:val="28"/>
          <w:lang w:val="en-US"/>
        </w:rPr>
        <w:t>his own</w:t>
      </w:r>
      <w:proofErr w:type="gramEnd"/>
      <w:r w:rsidRPr="00F84E89">
        <w:rPr>
          <w:rFonts w:ascii="Times New Roman" w:eastAsia="Calibri" w:hAnsi="Times New Roman" w:cs="Times New Roman"/>
          <w:i/>
          <w:sz w:val="28"/>
          <w:szCs w:val="28"/>
          <w:lang w:val="en-US"/>
        </w:rPr>
        <w:t xml:space="preserve"> efficiency and coordinated efforts of all employees.</w:t>
      </w:r>
    </w:p>
    <w:p w:rsidR="00F84E89" w:rsidRPr="00F84E89" w:rsidRDefault="00F84E89" w:rsidP="001D5BC0">
      <w:pPr>
        <w:spacing w:after="0" w:line="360" w:lineRule="auto"/>
        <w:ind w:firstLine="567"/>
        <w:jc w:val="both"/>
        <w:rPr>
          <w:rFonts w:ascii="Times New Roman" w:eastAsia="Calibri" w:hAnsi="Times New Roman" w:cs="Times New Roman"/>
          <w:i/>
          <w:sz w:val="28"/>
          <w:szCs w:val="28"/>
          <w:lang w:val="en-US" w:eastAsia="ru-RU"/>
        </w:rPr>
      </w:pPr>
      <w:proofErr w:type="gramStart"/>
      <w:r w:rsidRPr="00F84E89">
        <w:rPr>
          <w:rFonts w:ascii="Times New Roman" w:eastAsia="Calibri" w:hAnsi="Times New Roman" w:cs="Times New Roman"/>
          <w:b/>
          <w:i/>
          <w:sz w:val="28"/>
          <w:szCs w:val="28"/>
          <w:lang w:val="en-US"/>
        </w:rPr>
        <w:t>Keywords.</w:t>
      </w:r>
      <w:proofErr w:type="gramEnd"/>
      <w:r w:rsidRPr="00F84E89">
        <w:rPr>
          <w:rFonts w:ascii="Times New Roman" w:eastAsia="Calibri" w:hAnsi="Times New Roman" w:cs="Times New Roman"/>
          <w:b/>
          <w:i/>
          <w:sz w:val="28"/>
          <w:szCs w:val="28"/>
          <w:lang w:val="en-US"/>
        </w:rPr>
        <w:t xml:space="preserve"> </w:t>
      </w:r>
      <w:proofErr w:type="gramStart"/>
      <w:r w:rsidRPr="00F84E89">
        <w:rPr>
          <w:rFonts w:ascii="Times New Roman" w:eastAsia="Calibri" w:hAnsi="Times New Roman" w:cs="Times New Roman"/>
          <w:b/>
          <w:i/>
          <w:sz w:val="28"/>
          <w:szCs w:val="28"/>
          <w:lang w:val="en-US"/>
        </w:rPr>
        <w:t>Software</w:t>
      </w:r>
      <w:r w:rsidRPr="00F84E89">
        <w:rPr>
          <w:rFonts w:ascii="Times New Roman" w:eastAsia="Calibri" w:hAnsi="Times New Roman" w:cs="Times New Roman"/>
          <w:i/>
          <w:sz w:val="28"/>
          <w:szCs w:val="28"/>
          <w:lang w:val="en-US"/>
        </w:rPr>
        <w:t>.</w:t>
      </w:r>
      <w:proofErr w:type="gramEnd"/>
      <w:r w:rsidRPr="00F84E89">
        <w:rPr>
          <w:rFonts w:ascii="Times New Roman" w:eastAsia="Calibri" w:hAnsi="Times New Roman" w:cs="Times New Roman"/>
          <w:i/>
          <w:sz w:val="28"/>
          <w:szCs w:val="28"/>
          <w:lang w:val="en-US"/>
        </w:rPr>
        <w:t xml:space="preserve"> </w:t>
      </w:r>
      <w:proofErr w:type="gramStart"/>
      <w:r w:rsidRPr="00F84E89">
        <w:rPr>
          <w:rFonts w:ascii="Times New Roman" w:eastAsia="Calibri" w:hAnsi="Times New Roman" w:cs="Times New Roman"/>
          <w:i/>
          <w:sz w:val="28"/>
          <w:szCs w:val="28"/>
          <w:lang w:val="en-US"/>
        </w:rPr>
        <w:t>data</w:t>
      </w:r>
      <w:proofErr w:type="gramEnd"/>
      <w:r w:rsidRPr="00F84E89">
        <w:rPr>
          <w:rFonts w:ascii="Times New Roman" w:eastAsia="Calibri" w:hAnsi="Times New Roman" w:cs="Times New Roman"/>
          <w:i/>
          <w:sz w:val="28"/>
          <w:szCs w:val="28"/>
          <w:lang w:val="en-US"/>
        </w:rPr>
        <w:t xml:space="preserve"> management, web application, associative search, monitoring performance.</w:t>
      </w:r>
    </w:p>
    <w:sectPr w:rsidR="00F84E89" w:rsidRPr="00F84E89" w:rsidSect="00F84E89">
      <w:footerReference w:type="default" r:id="rId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BC4" w:rsidRDefault="003D4BC4">
      <w:pPr>
        <w:spacing w:after="0" w:line="240" w:lineRule="auto"/>
      </w:pPr>
      <w:r>
        <w:separator/>
      </w:r>
    </w:p>
  </w:endnote>
  <w:endnote w:type="continuationSeparator" w:id="1">
    <w:p w:rsidR="003D4BC4" w:rsidRDefault="003D4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093298"/>
      <w:docPartObj>
        <w:docPartGallery w:val="Page Numbers (Bottom of Page)"/>
        <w:docPartUnique/>
      </w:docPartObj>
    </w:sdtPr>
    <w:sdtContent>
      <w:p w:rsidR="00926AB5" w:rsidRDefault="00B529A4">
        <w:pPr>
          <w:pStyle w:val="a6"/>
          <w:jc w:val="right"/>
        </w:pPr>
        <w:r>
          <w:fldChar w:fldCharType="begin"/>
        </w:r>
        <w:r w:rsidR="008F32C5">
          <w:instrText>PAGE   \* MERGEFORMAT</w:instrText>
        </w:r>
        <w:r>
          <w:fldChar w:fldCharType="separate"/>
        </w:r>
        <w:r w:rsidR="001D5BC0">
          <w:rPr>
            <w:noProof/>
          </w:rPr>
          <w:t>6</w:t>
        </w:r>
        <w:r>
          <w:fldChar w:fldCharType="end"/>
        </w:r>
      </w:p>
    </w:sdtContent>
  </w:sdt>
  <w:p w:rsidR="00926AB5" w:rsidRDefault="001D5BC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BC4" w:rsidRDefault="003D4BC4">
      <w:pPr>
        <w:spacing w:after="0" w:line="240" w:lineRule="auto"/>
      </w:pPr>
      <w:r>
        <w:separator/>
      </w:r>
    </w:p>
  </w:footnote>
  <w:footnote w:type="continuationSeparator" w:id="1">
    <w:p w:rsidR="003D4BC4" w:rsidRDefault="003D4B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90F"/>
    <w:multiLevelType w:val="hybridMultilevel"/>
    <w:tmpl w:val="048253FC"/>
    <w:lvl w:ilvl="0" w:tplc="C7D6E1C0">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27570BF"/>
    <w:multiLevelType w:val="hybridMultilevel"/>
    <w:tmpl w:val="35B6CF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47256"/>
    <w:multiLevelType w:val="hybridMultilevel"/>
    <w:tmpl w:val="18BAF2E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nsid w:val="166E2C8A"/>
    <w:multiLevelType w:val="hybridMultilevel"/>
    <w:tmpl w:val="FE8CF2F8"/>
    <w:lvl w:ilvl="0" w:tplc="E89C339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184B1AEC"/>
    <w:multiLevelType w:val="hybridMultilevel"/>
    <w:tmpl w:val="272A01E6"/>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C4B74F6"/>
    <w:multiLevelType w:val="hybridMultilevel"/>
    <w:tmpl w:val="A246F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253A8"/>
    <w:multiLevelType w:val="hybridMultilevel"/>
    <w:tmpl w:val="44F008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F371FE"/>
    <w:multiLevelType w:val="multilevel"/>
    <w:tmpl w:val="EFEE1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901E63"/>
    <w:multiLevelType w:val="hybridMultilevel"/>
    <w:tmpl w:val="EE000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A74021"/>
    <w:multiLevelType w:val="hybridMultilevel"/>
    <w:tmpl w:val="C49645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C1B5412"/>
    <w:multiLevelType w:val="hybridMultilevel"/>
    <w:tmpl w:val="FCA02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450949"/>
    <w:multiLevelType w:val="hybridMultilevel"/>
    <w:tmpl w:val="F4A4C82A"/>
    <w:lvl w:ilvl="0" w:tplc="1C321E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F5A2FFD"/>
    <w:multiLevelType w:val="hybridMultilevel"/>
    <w:tmpl w:val="78168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D83F00"/>
    <w:multiLevelType w:val="hybridMultilevel"/>
    <w:tmpl w:val="3B7C9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ED7DF6"/>
    <w:multiLevelType w:val="hybridMultilevel"/>
    <w:tmpl w:val="112C2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9"/>
  </w:num>
  <w:num w:numId="5">
    <w:abstractNumId w:val="1"/>
  </w:num>
  <w:num w:numId="6">
    <w:abstractNumId w:val="2"/>
  </w:num>
  <w:num w:numId="7">
    <w:abstractNumId w:val="14"/>
  </w:num>
  <w:num w:numId="8">
    <w:abstractNumId w:val="0"/>
  </w:num>
  <w:num w:numId="9">
    <w:abstractNumId w:val="11"/>
  </w:num>
  <w:num w:numId="10">
    <w:abstractNumId w:val="7"/>
  </w:num>
  <w:num w:numId="11">
    <w:abstractNumId w:val="13"/>
  </w:num>
  <w:num w:numId="12">
    <w:abstractNumId w:val="5"/>
  </w:num>
  <w:num w:numId="13">
    <w:abstractNumId w:val="8"/>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E2798"/>
    <w:rsid w:val="0003054E"/>
    <w:rsid w:val="0003641D"/>
    <w:rsid w:val="00045643"/>
    <w:rsid w:val="00064244"/>
    <w:rsid w:val="0007416C"/>
    <w:rsid w:val="000D009D"/>
    <w:rsid w:val="00165C1C"/>
    <w:rsid w:val="0018454F"/>
    <w:rsid w:val="001A3C38"/>
    <w:rsid w:val="001D5BC0"/>
    <w:rsid w:val="00250214"/>
    <w:rsid w:val="002F719F"/>
    <w:rsid w:val="00327A08"/>
    <w:rsid w:val="0037404B"/>
    <w:rsid w:val="003A0B93"/>
    <w:rsid w:val="003D4BC4"/>
    <w:rsid w:val="00414859"/>
    <w:rsid w:val="004269D9"/>
    <w:rsid w:val="00507CD3"/>
    <w:rsid w:val="00540137"/>
    <w:rsid w:val="00592B2B"/>
    <w:rsid w:val="00615678"/>
    <w:rsid w:val="006F45CF"/>
    <w:rsid w:val="007157BC"/>
    <w:rsid w:val="0073185A"/>
    <w:rsid w:val="00741D63"/>
    <w:rsid w:val="007873F6"/>
    <w:rsid w:val="008271A1"/>
    <w:rsid w:val="00866522"/>
    <w:rsid w:val="008B3F78"/>
    <w:rsid w:val="008F32C5"/>
    <w:rsid w:val="0091375C"/>
    <w:rsid w:val="0092225B"/>
    <w:rsid w:val="00950B14"/>
    <w:rsid w:val="00975D3D"/>
    <w:rsid w:val="009B0EFE"/>
    <w:rsid w:val="009B2C8F"/>
    <w:rsid w:val="009B3AE6"/>
    <w:rsid w:val="00A13285"/>
    <w:rsid w:val="00A3388E"/>
    <w:rsid w:val="00A51BBD"/>
    <w:rsid w:val="00AB49EF"/>
    <w:rsid w:val="00AB6B83"/>
    <w:rsid w:val="00AC6C0C"/>
    <w:rsid w:val="00AF576F"/>
    <w:rsid w:val="00B246DF"/>
    <w:rsid w:val="00B529A4"/>
    <w:rsid w:val="00B57D3C"/>
    <w:rsid w:val="00BC7D99"/>
    <w:rsid w:val="00BD1E1A"/>
    <w:rsid w:val="00BD6FA8"/>
    <w:rsid w:val="00C046D3"/>
    <w:rsid w:val="00C512E8"/>
    <w:rsid w:val="00C657A4"/>
    <w:rsid w:val="00C70033"/>
    <w:rsid w:val="00CA7137"/>
    <w:rsid w:val="00CB2F8E"/>
    <w:rsid w:val="00CC4CD2"/>
    <w:rsid w:val="00D17256"/>
    <w:rsid w:val="00D2431A"/>
    <w:rsid w:val="00D25389"/>
    <w:rsid w:val="00D940D9"/>
    <w:rsid w:val="00DE0DE1"/>
    <w:rsid w:val="00E35ED0"/>
    <w:rsid w:val="00E467B9"/>
    <w:rsid w:val="00EB575F"/>
    <w:rsid w:val="00EB7935"/>
    <w:rsid w:val="00ED5D2A"/>
    <w:rsid w:val="00EE2798"/>
    <w:rsid w:val="00F11E7B"/>
    <w:rsid w:val="00F126DE"/>
    <w:rsid w:val="00F82FE1"/>
    <w:rsid w:val="00F84E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FE1"/>
  </w:style>
  <w:style w:type="paragraph" w:styleId="1">
    <w:name w:val="heading 1"/>
    <w:basedOn w:val="a"/>
    <w:next w:val="a"/>
    <w:link w:val="10"/>
    <w:uiPriority w:val="9"/>
    <w:qFormat/>
    <w:rsid w:val="001A3C38"/>
    <w:pPr>
      <w:spacing w:before="300" w:after="40"/>
      <w:jc w:val="center"/>
      <w:outlineLvl w:val="0"/>
    </w:pPr>
    <w:rPr>
      <w:rFonts w:ascii="Times New Roman" w:eastAsiaTheme="minorEastAsia" w:hAnsi="Times New Roman"/>
      <w:b/>
      <w:smallCaps/>
      <w:spacing w:val="5"/>
      <w:sz w:val="30"/>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1E1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D1E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1E1A"/>
    <w:rPr>
      <w:rFonts w:ascii="Tahoma" w:hAnsi="Tahoma" w:cs="Tahoma"/>
      <w:sz w:val="16"/>
      <w:szCs w:val="16"/>
    </w:rPr>
  </w:style>
  <w:style w:type="paragraph" w:styleId="a5">
    <w:name w:val="List Paragraph"/>
    <w:basedOn w:val="a"/>
    <w:uiPriority w:val="34"/>
    <w:qFormat/>
    <w:rsid w:val="00CA7137"/>
    <w:pPr>
      <w:ind w:left="720"/>
      <w:contextualSpacing/>
    </w:pPr>
    <w:rPr>
      <w:rFonts w:eastAsiaTheme="minorEastAsia"/>
      <w:lang w:eastAsia="ru-RU"/>
    </w:rPr>
  </w:style>
  <w:style w:type="character" w:customStyle="1" w:styleId="10">
    <w:name w:val="Заголовок 1 Знак"/>
    <w:basedOn w:val="a0"/>
    <w:link w:val="1"/>
    <w:uiPriority w:val="9"/>
    <w:rsid w:val="001A3C38"/>
    <w:rPr>
      <w:rFonts w:ascii="Times New Roman" w:eastAsiaTheme="minorEastAsia" w:hAnsi="Times New Roman"/>
      <w:b/>
      <w:smallCaps/>
      <w:spacing w:val="5"/>
      <w:sz w:val="30"/>
      <w:szCs w:val="32"/>
      <w:lang w:eastAsia="ru-RU"/>
    </w:rPr>
  </w:style>
  <w:style w:type="paragraph" w:styleId="a6">
    <w:name w:val="footer"/>
    <w:basedOn w:val="a"/>
    <w:link w:val="a7"/>
    <w:uiPriority w:val="99"/>
    <w:unhideWhenUsed/>
    <w:rsid w:val="001A3C38"/>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1A3C3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1387</Words>
  <Characters>7907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dcterms:created xsi:type="dcterms:W3CDTF">2014-11-15T15:13:00Z</dcterms:created>
  <dcterms:modified xsi:type="dcterms:W3CDTF">2014-12-15T15:28:00Z</dcterms:modified>
</cp:coreProperties>
</file>